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106D" w:rsidRPr="004532E8" w:rsidRDefault="0084106D">
      <w:pPr>
        <w:pStyle w:val="Body"/>
        <w:rPr>
          <w:rFonts w:ascii="Papyrus" w:eastAsia="Papyrus" w:hAnsi="Papyrus" w:cs="Papyrus"/>
          <w:sz w:val="24"/>
          <w:szCs w:val="24"/>
        </w:rPr>
      </w:pPr>
    </w:p>
    <w:p w:rsidR="004532E8" w:rsidRPr="004532E8" w:rsidRDefault="004532E8" w:rsidP="004532E8">
      <w:pPr>
        <w:pStyle w:val="Body"/>
        <w:jc w:val="center"/>
        <w:rPr>
          <w:rFonts w:ascii="Papyrus" w:eastAsia="Papyrus" w:hAnsi="Papyrus" w:cs="Papyrus"/>
          <w:b/>
          <w:sz w:val="36"/>
        </w:rPr>
      </w:pPr>
      <w:r w:rsidRPr="004532E8">
        <w:rPr>
          <w:rFonts w:ascii="Georgia" w:eastAsia="Georgia" w:hAnsi="Georgia" w:cs="Georgia"/>
          <w:noProof/>
          <w:sz w:val="24"/>
          <w:szCs w:val="24"/>
        </w:rPr>
        <w:drawing>
          <wp:anchor distT="152400" distB="152400" distL="152400" distR="152400" simplePos="0" relativeHeight="251664384" behindDoc="0" locked="0" layoutInCell="1" allowOverlap="1" wp14:anchorId="5DD93457" wp14:editId="70B9DF92">
            <wp:simplePos x="0" y="0"/>
            <wp:positionH relativeFrom="margin">
              <wp:posOffset>4021675</wp:posOffset>
            </wp:positionH>
            <wp:positionV relativeFrom="margin">
              <wp:posOffset>4152281</wp:posOffset>
            </wp:positionV>
            <wp:extent cx="4699635" cy="2520950"/>
            <wp:effectExtent l="0" t="0" r="5715" b="0"/>
            <wp:wrapThrough wrapText="bothSides" distL="152400" distR="152400">
              <wp:wrapPolygon edited="1">
                <wp:start x="0" y="0"/>
                <wp:lineTo x="0" y="21600"/>
                <wp:lineTo x="21600" y="21600"/>
                <wp:lineTo x="21600" y="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
                    <pic:cNvPicPr/>
                  </pic:nvPicPr>
                  <pic:blipFill>
                    <a:blip r:embed="rId6">
                      <a:extLst/>
                    </a:blip>
                    <a:stretch>
                      <a:fillRect/>
                    </a:stretch>
                  </pic:blipFill>
                  <pic:spPr>
                    <a:xfrm>
                      <a:off x="0" y="0"/>
                      <a:ext cx="4699635" cy="2520950"/>
                    </a:xfrm>
                    <a:prstGeom prst="rect">
                      <a:avLst/>
                    </a:prstGeom>
                    <a:effectLst/>
                  </pic:spPr>
                </pic:pic>
              </a:graphicData>
            </a:graphic>
            <wp14:sizeRelH relativeFrom="margin">
              <wp14:pctWidth>0</wp14:pctWidth>
            </wp14:sizeRelH>
            <wp14:sizeRelV relativeFrom="margin">
              <wp14:pctHeight>0</wp14:pctHeight>
            </wp14:sizeRelV>
          </wp:anchor>
        </w:drawing>
      </w:r>
      <w:r w:rsidRPr="004532E8">
        <w:rPr>
          <w:noProof/>
          <w:sz w:val="24"/>
          <w:szCs w:val="24"/>
        </w:rPr>
        <mc:AlternateContent>
          <mc:Choice Requires="wps">
            <w:drawing>
              <wp:anchor distT="152400" distB="152400" distL="152400" distR="152400" simplePos="0" relativeHeight="251660288" behindDoc="0" locked="0" layoutInCell="1" allowOverlap="1" wp14:anchorId="3471DA1C" wp14:editId="0EC94090">
                <wp:simplePos x="0" y="0"/>
                <wp:positionH relativeFrom="page">
                  <wp:posOffset>468536</wp:posOffset>
                </wp:positionH>
                <wp:positionV relativeFrom="page">
                  <wp:posOffset>1700331</wp:posOffset>
                </wp:positionV>
                <wp:extent cx="9334500" cy="3604700"/>
                <wp:effectExtent l="0" t="0" r="0" b="0"/>
                <wp:wrapTopAndBottom distT="152400" distB="152400"/>
                <wp:docPr id="1073741826" name="officeArt object"/>
                <wp:cNvGraphicFramePr/>
                <a:graphic xmlns:a="http://schemas.openxmlformats.org/drawingml/2006/main">
                  <a:graphicData uri="http://schemas.microsoft.com/office/word/2010/wordprocessingShape">
                    <wps:wsp>
                      <wps:cNvSpPr/>
                      <wps:spPr>
                        <a:xfrm>
                          <a:off x="0" y="0"/>
                          <a:ext cx="9334500" cy="3604700"/>
                        </a:xfrm>
                        <a:prstGeom prst="rect">
                          <a:avLst/>
                        </a:prstGeom>
                        <a:noFill/>
                        <a:ln w="12700" cap="flat">
                          <a:noFill/>
                          <a:miter lim="400000"/>
                        </a:ln>
                        <a:effectLst/>
                      </wps:spPr>
                      <wps:txbx>
                        <w:txbxContent>
                          <w:p w:rsidR="004532E8" w:rsidRPr="004532E8" w:rsidRDefault="004532E8">
                            <w:pPr>
                              <w:pStyle w:val="Default"/>
                              <w:rPr>
                                <w:rFonts w:ascii="Century Schoolbook" w:hAnsi="Century Schoolbook"/>
                                <w:sz w:val="34"/>
                                <w:szCs w:val="34"/>
                              </w:rPr>
                            </w:pPr>
                          </w:p>
                          <w:p w:rsidR="0084106D" w:rsidRPr="004532E8" w:rsidRDefault="006C5F9F" w:rsidP="004532E8">
                            <w:pPr>
                              <w:pStyle w:val="Default"/>
                              <w:jc w:val="both"/>
                              <w:rPr>
                                <w:rFonts w:ascii="Century Schoolbook" w:eastAsia="Georgia" w:hAnsi="Century Schoolbook" w:cs="Georgia"/>
                                <w:sz w:val="34"/>
                                <w:szCs w:val="34"/>
                              </w:rPr>
                            </w:pPr>
                            <w:r w:rsidRPr="004532E8">
                              <w:rPr>
                                <w:rFonts w:ascii="Century Schoolbook" w:hAnsi="Century Schoolbook"/>
                                <w:sz w:val="34"/>
                                <w:szCs w:val="34"/>
                              </w:rPr>
                              <w:t xml:space="preserve">One of the skills the children was introduced to during our </w:t>
                            </w:r>
                            <w:r w:rsidRPr="004532E8">
                              <w:rPr>
                                <w:rFonts w:ascii="Century Schoolbook" w:hAnsi="Century Schoolbook"/>
                                <w:sz w:val="34"/>
                                <w:szCs w:val="34"/>
                              </w:rPr>
                              <w:t>Library Project is interviewing.</w:t>
                            </w:r>
                            <w:r w:rsidR="004532E8">
                              <w:rPr>
                                <w:rFonts w:ascii="Century Schoolbook" w:hAnsi="Century Schoolbook"/>
                                <w:sz w:val="34"/>
                                <w:szCs w:val="34"/>
                              </w:rPr>
                              <w:t xml:space="preserve"> </w:t>
                            </w:r>
                            <w:r w:rsidR="004532E8" w:rsidRPr="004532E8">
                              <w:rPr>
                                <w:rFonts w:ascii="Century Schoolbook" w:hAnsi="Century Schoolbook"/>
                                <w:sz w:val="34"/>
                                <w:szCs w:val="34"/>
                              </w:rPr>
                              <w:t xml:space="preserve">We </w:t>
                            </w:r>
                            <w:r w:rsidR="004532E8">
                              <w:rPr>
                                <w:rFonts w:ascii="Century Schoolbook" w:hAnsi="Century Schoolbook"/>
                                <w:sz w:val="34"/>
                                <w:szCs w:val="34"/>
                              </w:rPr>
                              <w:t xml:space="preserve">started by learning the skills of </w:t>
                            </w:r>
                            <w:r w:rsidR="004532E8" w:rsidRPr="004532E8">
                              <w:rPr>
                                <w:rFonts w:ascii="Century Schoolbook" w:hAnsi="Century Schoolbook"/>
                                <w:sz w:val="34"/>
                                <w:szCs w:val="34"/>
                              </w:rPr>
                              <w:t>about how to interview people from a local journalist, Michelle Davis. Michelle shared that she is a writer for different newspapers, magazines and publications. She talked about the type of tools she uses and then gave the children interviewing tips and suggestions including: collect information ahead of time in order to ask good questions, save the hard questions for the end of the interview, and be sure to listen carefully.</w:t>
                            </w:r>
                            <w:r w:rsidR="004532E8">
                              <w:rPr>
                                <w:rFonts w:ascii="Century Schoolbook" w:hAnsi="Century Schoolbook"/>
                                <w:sz w:val="34"/>
                                <w:szCs w:val="34"/>
                              </w:rPr>
                              <w:t xml:space="preserve"> Then, the children used these interviewing skills as the base of their research. Each child in Kindergarten was a part of an interviewing committee.</w:t>
                            </w:r>
                            <w:r w:rsidRPr="004532E8">
                              <w:rPr>
                                <w:rFonts w:ascii="Century Schoolbook" w:hAnsi="Century Schoolbook"/>
                                <w:sz w:val="34"/>
                                <w:szCs w:val="34"/>
                              </w:rPr>
                              <w:t xml:space="preserve"> The </w:t>
                            </w:r>
                            <w:r w:rsidRPr="004532E8">
                              <w:rPr>
                                <w:rFonts w:ascii="Century Schoolbook" w:hAnsi="Century Schoolbook"/>
                                <w:sz w:val="34"/>
                                <w:szCs w:val="34"/>
                              </w:rPr>
                              <w:t xml:space="preserve">committees (South Campus, North Campus, </w:t>
                            </w:r>
                            <w:proofErr w:type="gramStart"/>
                            <w:r w:rsidRPr="004532E8">
                              <w:rPr>
                                <w:rFonts w:ascii="Century Schoolbook" w:hAnsi="Century Schoolbook"/>
                                <w:sz w:val="34"/>
                                <w:szCs w:val="34"/>
                              </w:rPr>
                              <w:t>Local</w:t>
                            </w:r>
                            <w:proofErr w:type="gramEnd"/>
                            <w:r w:rsidRPr="004532E8">
                              <w:rPr>
                                <w:rFonts w:ascii="Century Schoolbook" w:hAnsi="Century Schoolbook"/>
                                <w:sz w:val="34"/>
                                <w:szCs w:val="34"/>
                              </w:rPr>
                              <w:t xml:space="preserve"> Libraries) </w:t>
                            </w:r>
                            <w:r w:rsidRPr="004532E8">
                              <w:rPr>
                                <w:rFonts w:ascii="Century Schoolbook" w:hAnsi="Century Schoolbook"/>
                                <w:sz w:val="34"/>
                                <w:szCs w:val="34"/>
                              </w:rPr>
                              <w:t>interview</w:t>
                            </w:r>
                            <w:r w:rsidR="004532E8">
                              <w:rPr>
                                <w:rFonts w:ascii="Century Schoolbook" w:hAnsi="Century Schoolbook"/>
                                <w:sz w:val="34"/>
                                <w:szCs w:val="34"/>
                              </w:rPr>
                              <w:t>ed</w:t>
                            </w:r>
                            <w:r w:rsidRPr="004532E8">
                              <w:rPr>
                                <w:rFonts w:ascii="Century Schoolbook" w:hAnsi="Century Schoolbook"/>
                                <w:sz w:val="34"/>
                                <w:szCs w:val="34"/>
                              </w:rPr>
                              <w:t xml:space="preserve"> </w:t>
                            </w:r>
                            <w:r w:rsidR="004532E8">
                              <w:rPr>
                                <w:rFonts w:ascii="Century Schoolbook" w:hAnsi="Century Schoolbook"/>
                                <w:sz w:val="34"/>
                                <w:szCs w:val="34"/>
                              </w:rPr>
                              <w:t>community members i</w:t>
                            </w:r>
                            <w:r w:rsidRPr="004532E8">
                              <w:rPr>
                                <w:rFonts w:ascii="Century Schoolbook" w:hAnsi="Century Schoolbook"/>
                                <w:sz w:val="34"/>
                                <w:szCs w:val="34"/>
                              </w:rPr>
                              <w:t xml:space="preserve">n order to find out more about how they use libraries and their needs for one. </w:t>
                            </w:r>
                            <w:r w:rsidR="004532E8">
                              <w:rPr>
                                <w:rFonts w:ascii="Century Schoolbook" w:hAnsi="Century Schoolbook"/>
                                <w:sz w:val="34"/>
                                <w:szCs w:val="34"/>
                              </w:rPr>
                              <w:t xml:space="preserve">The students also interviewed a past Liberian and our director, Melissa Davis to focus on the physical space of our school’s library to help create ideas for the organization of our library. </w:t>
                            </w:r>
                          </w:p>
                        </w:txbxContent>
                      </wps:txbx>
                      <wps:bodyPr wrap="square" lIns="50800" tIns="50800" rIns="50800" bIns="50800" numCol="1" anchor="t">
                        <a:noAutofit/>
                      </wps:bodyPr>
                    </wps:wsp>
                  </a:graphicData>
                </a:graphic>
                <wp14:sizeRelV relativeFrom="margin">
                  <wp14:pctHeight>0</wp14:pctHeight>
                </wp14:sizeRelV>
              </wp:anchor>
            </w:drawing>
          </mc:Choice>
          <mc:Fallback>
            <w:pict>
              <v:rect w14:anchorId="3471DA1C" id="officeArt object" o:spid="_x0000_s1026" style="position:absolute;left:0;text-align:left;margin-left:36.9pt;margin-top:133.9pt;width:735pt;height:283.85pt;z-index:251660288;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rF2gEAAKUDAAAOAAAAZHJzL2Uyb0RvYy54bWysU11v2yAUfZ+0/4B4X+x8NEmtOFW1qtOk&#10;aavU7gdgDDETcBmQ2Pn3u2A3jba3ankg3Mvl3HsOx7u7wWhyEj4osDWdz0pKhOXQKnuo6c+Xx09b&#10;SkJktmUarKjpWQR6t//4Yde7SiygA90KTxDEhqp3Ne1idFVRBN4Jw8IMnLB4KMEbFjH0h6L1rEd0&#10;o4tFWa6LHnzrPHARAmYfxkO6z/hSCh5/SBlEJLqmOFvMq89rk9Ziv2PVwTPXKT6Nwd4xhWHKYtML&#10;1AOLjBy9+gfKKO4hgIwzDqYAKRUXmQOymZd/sXnumBOZC4oT3EWm8P9g+ffTkyeqxbcrN8vNar5d&#10;rCmxzOBbjdPd+0ig+YVKJrF6Fyq88+ye/BQF3Cbmg/Qm/eMtMmSBzxeBxRAJx+Ttcrm6KfEdOJ4t&#10;1+VqgwHiFG/XnQ/xiwBD0qamPvVNsOz0LcSx9LUkpS08Kq0xzyptSY80FgmTcIZmkpqNl6+qjIpo&#10;OK1MTVdl+k39tU0YIltm6pS4juzSLg7NMFFuoD2jaj3apqbh95F5QYn+avFdbsptah+vA38dNNeB&#10;PZrPgM6cU8Is7wCN+Trw/TGCVJlx6j62RKVSgF7Imk2+TWa7jnPV29e1/wMAAP//AwBQSwMEFAAG&#10;AAgAAAAhAHoBLTjgAAAACwEAAA8AAABkcnMvZG93bnJldi54bWxMj8FOwzAQRO9I/IO1SFwQdWjr&#10;tApxKhSoxLWFD3DjJUlrr0PstKFfj3OC2+7saOZtvhmtYWfsfetIwtMsAYZUOd1SLeHzY/u4BuaD&#10;Iq2MI5Twgx42xe1NrjLtLrTD8z7ULIaQz5SEJoQu49xXDVrlZ65Dircv11sV4trXXPfqEsOt4fMk&#10;SblVLcWGRnVYNlid9oOV8F4Nx9er+F5S+nBNT2/lVhxLI+X93fjyDCzgGP7MMOFHdCgi08ENpD0z&#10;ElaLSB4kzNNVHCaDWE7SQcJ6IQTwIuf/fyh+AQAA//8DAFBLAQItABQABgAIAAAAIQC2gziS/gAA&#10;AOEBAAATAAAAAAAAAAAAAAAAAAAAAABbQ29udGVudF9UeXBlc10ueG1sUEsBAi0AFAAGAAgAAAAh&#10;ADj9If/WAAAAlAEAAAsAAAAAAAAAAAAAAAAALwEAAF9yZWxzLy5yZWxzUEsBAi0AFAAGAAgAAAAh&#10;AKL6OsXaAQAApQMAAA4AAAAAAAAAAAAAAAAALgIAAGRycy9lMm9Eb2MueG1sUEsBAi0AFAAGAAgA&#10;AAAhAHoBLTjgAAAACwEAAA8AAAAAAAAAAAAAAAAANAQAAGRycy9kb3ducmV2LnhtbFBLBQYAAAAA&#10;BAAEAPMAAABBBQAAAAA=&#10;" filled="f" stroked="f" strokeweight="1pt">
                <v:stroke miterlimit="4"/>
                <v:textbox inset="4pt,4pt,4pt,4pt">
                  <w:txbxContent>
                    <w:p w:rsidR="004532E8" w:rsidRPr="004532E8" w:rsidRDefault="004532E8">
                      <w:pPr>
                        <w:pStyle w:val="Default"/>
                        <w:rPr>
                          <w:rFonts w:ascii="Century Schoolbook" w:hAnsi="Century Schoolbook"/>
                          <w:sz w:val="34"/>
                          <w:szCs w:val="34"/>
                        </w:rPr>
                      </w:pPr>
                    </w:p>
                    <w:p w:rsidR="0084106D" w:rsidRPr="004532E8" w:rsidRDefault="006C5F9F" w:rsidP="004532E8">
                      <w:pPr>
                        <w:pStyle w:val="Default"/>
                        <w:jc w:val="both"/>
                        <w:rPr>
                          <w:rFonts w:ascii="Century Schoolbook" w:eastAsia="Georgia" w:hAnsi="Century Schoolbook" w:cs="Georgia"/>
                          <w:sz w:val="34"/>
                          <w:szCs w:val="34"/>
                        </w:rPr>
                      </w:pPr>
                      <w:r w:rsidRPr="004532E8">
                        <w:rPr>
                          <w:rFonts w:ascii="Century Schoolbook" w:hAnsi="Century Schoolbook"/>
                          <w:sz w:val="34"/>
                          <w:szCs w:val="34"/>
                        </w:rPr>
                        <w:t xml:space="preserve">One of the skills the children was introduced to during our </w:t>
                      </w:r>
                      <w:r w:rsidRPr="004532E8">
                        <w:rPr>
                          <w:rFonts w:ascii="Century Schoolbook" w:hAnsi="Century Schoolbook"/>
                          <w:sz w:val="34"/>
                          <w:szCs w:val="34"/>
                        </w:rPr>
                        <w:t>Library Project is interviewing.</w:t>
                      </w:r>
                      <w:r w:rsidR="004532E8">
                        <w:rPr>
                          <w:rFonts w:ascii="Century Schoolbook" w:hAnsi="Century Schoolbook"/>
                          <w:sz w:val="34"/>
                          <w:szCs w:val="34"/>
                        </w:rPr>
                        <w:t xml:space="preserve"> </w:t>
                      </w:r>
                      <w:r w:rsidR="004532E8" w:rsidRPr="004532E8">
                        <w:rPr>
                          <w:rFonts w:ascii="Century Schoolbook" w:hAnsi="Century Schoolbook"/>
                          <w:sz w:val="34"/>
                          <w:szCs w:val="34"/>
                        </w:rPr>
                        <w:t xml:space="preserve">We </w:t>
                      </w:r>
                      <w:r w:rsidR="004532E8">
                        <w:rPr>
                          <w:rFonts w:ascii="Century Schoolbook" w:hAnsi="Century Schoolbook"/>
                          <w:sz w:val="34"/>
                          <w:szCs w:val="34"/>
                        </w:rPr>
                        <w:t xml:space="preserve">started by learning the skills of </w:t>
                      </w:r>
                      <w:r w:rsidR="004532E8" w:rsidRPr="004532E8">
                        <w:rPr>
                          <w:rFonts w:ascii="Century Schoolbook" w:hAnsi="Century Schoolbook"/>
                          <w:sz w:val="34"/>
                          <w:szCs w:val="34"/>
                        </w:rPr>
                        <w:t>about how to interview people from a local journalist, Michelle Davis. Michelle shared that she is a writer for different newspapers, magazines and publications. She talked about the type of tools she uses and then gave the children interviewing tips and suggestions including: collect information ahead of time in order to ask good questions, save the hard questions for the end of the interview, and be sure to listen carefully.</w:t>
                      </w:r>
                      <w:r w:rsidR="004532E8">
                        <w:rPr>
                          <w:rFonts w:ascii="Century Schoolbook" w:hAnsi="Century Schoolbook"/>
                          <w:sz w:val="34"/>
                          <w:szCs w:val="34"/>
                        </w:rPr>
                        <w:t xml:space="preserve"> Then, the children used these interviewing skills as the base of their research. Each child in Kindergarten was a part of an interviewing committee.</w:t>
                      </w:r>
                      <w:r w:rsidRPr="004532E8">
                        <w:rPr>
                          <w:rFonts w:ascii="Century Schoolbook" w:hAnsi="Century Schoolbook"/>
                          <w:sz w:val="34"/>
                          <w:szCs w:val="34"/>
                        </w:rPr>
                        <w:t xml:space="preserve"> The </w:t>
                      </w:r>
                      <w:r w:rsidRPr="004532E8">
                        <w:rPr>
                          <w:rFonts w:ascii="Century Schoolbook" w:hAnsi="Century Schoolbook"/>
                          <w:sz w:val="34"/>
                          <w:szCs w:val="34"/>
                        </w:rPr>
                        <w:t xml:space="preserve">committees (South Campus, North Campus, </w:t>
                      </w:r>
                      <w:proofErr w:type="gramStart"/>
                      <w:r w:rsidRPr="004532E8">
                        <w:rPr>
                          <w:rFonts w:ascii="Century Schoolbook" w:hAnsi="Century Schoolbook"/>
                          <w:sz w:val="34"/>
                          <w:szCs w:val="34"/>
                        </w:rPr>
                        <w:t>Local</w:t>
                      </w:r>
                      <w:proofErr w:type="gramEnd"/>
                      <w:r w:rsidRPr="004532E8">
                        <w:rPr>
                          <w:rFonts w:ascii="Century Schoolbook" w:hAnsi="Century Schoolbook"/>
                          <w:sz w:val="34"/>
                          <w:szCs w:val="34"/>
                        </w:rPr>
                        <w:t xml:space="preserve"> Libraries) </w:t>
                      </w:r>
                      <w:r w:rsidRPr="004532E8">
                        <w:rPr>
                          <w:rFonts w:ascii="Century Schoolbook" w:hAnsi="Century Schoolbook"/>
                          <w:sz w:val="34"/>
                          <w:szCs w:val="34"/>
                        </w:rPr>
                        <w:t>interview</w:t>
                      </w:r>
                      <w:r w:rsidR="004532E8">
                        <w:rPr>
                          <w:rFonts w:ascii="Century Schoolbook" w:hAnsi="Century Schoolbook"/>
                          <w:sz w:val="34"/>
                          <w:szCs w:val="34"/>
                        </w:rPr>
                        <w:t>ed</w:t>
                      </w:r>
                      <w:r w:rsidRPr="004532E8">
                        <w:rPr>
                          <w:rFonts w:ascii="Century Schoolbook" w:hAnsi="Century Schoolbook"/>
                          <w:sz w:val="34"/>
                          <w:szCs w:val="34"/>
                        </w:rPr>
                        <w:t xml:space="preserve"> </w:t>
                      </w:r>
                      <w:r w:rsidR="004532E8">
                        <w:rPr>
                          <w:rFonts w:ascii="Century Schoolbook" w:hAnsi="Century Schoolbook"/>
                          <w:sz w:val="34"/>
                          <w:szCs w:val="34"/>
                        </w:rPr>
                        <w:t>community members i</w:t>
                      </w:r>
                      <w:r w:rsidRPr="004532E8">
                        <w:rPr>
                          <w:rFonts w:ascii="Century Schoolbook" w:hAnsi="Century Schoolbook"/>
                          <w:sz w:val="34"/>
                          <w:szCs w:val="34"/>
                        </w:rPr>
                        <w:t xml:space="preserve">n order to find out more about how they use libraries and their needs for one. </w:t>
                      </w:r>
                      <w:r w:rsidR="004532E8">
                        <w:rPr>
                          <w:rFonts w:ascii="Century Schoolbook" w:hAnsi="Century Schoolbook"/>
                          <w:sz w:val="34"/>
                          <w:szCs w:val="34"/>
                        </w:rPr>
                        <w:t xml:space="preserve">The students also interviewed a past Liberian and our director, Melissa Davis to focus on the physical space of our school’s library to help create ideas for the organization of our library. </w:t>
                      </w:r>
                    </w:p>
                  </w:txbxContent>
                </v:textbox>
                <w10:wrap type="topAndBottom" anchorx="page" anchory="page"/>
              </v:rect>
            </w:pict>
          </mc:Fallback>
        </mc:AlternateContent>
      </w:r>
      <w:proofErr w:type="gramStart"/>
      <w:r w:rsidRPr="004532E8">
        <w:rPr>
          <w:rFonts w:ascii="Papyrus"/>
          <w:b/>
          <w:sz w:val="36"/>
        </w:rPr>
        <w:t>RESEARCH  THROUGH</w:t>
      </w:r>
      <w:proofErr w:type="gramEnd"/>
      <w:r w:rsidRPr="004532E8">
        <w:rPr>
          <w:rFonts w:ascii="Papyrus"/>
          <w:b/>
          <w:sz w:val="36"/>
        </w:rPr>
        <w:t xml:space="preserve"> INTERVIEWING</w:t>
      </w:r>
    </w:p>
    <w:p w:rsidR="0084106D" w:rsidRPr="004532E8" w:rsidRDefault="0084106D">
      <w:pPr>
        <w:pStyle w:val="Default"/>
        <w:jc w:val="center"/>
        <w:rPr>
          <w:rFonts w:ascii="Georgia" w:eastAsia="Georgia" w:hAnsi="Georgia" w:cs="Georgia"/>
          <w:sz w:val="24"/>
          <w:szCs w:val="24"/>
        </w:rPr>
      </w:pPr>
    </w:p>
    <w:p w:rsidR="0084106D" w:rsidRPr="004532E8" w:rsidRDefault="0084106D">
      <w:pPr>
        <w:pStyle w:val="Default"/>
        <w:rPr>
          <w:rFonts w:ascii="Georgia" w:eastAsia="Georgia" w:hAnsi="Georgia" w:cs="Georgia"/>
          <w:sz w:val="24"/>
          <w:szCs w:val="24"/>
        </w:rPr>
      </w:pPr>
    </w:p>
    <w:p w:rsidR="0084106D" w:rsidRPr="004532E8" w:rsidRDefault="006C5F9F" w:rsidP="004532E8">
      <w:pPr>
        <w:pStyle w:val="Default"/>
        <w:rPr>
          <w:rFonts w:ascii="Georgia" w:eastAsia="Georgia" w:hAnsi="Georgia" w:cs="Georgia"/>
          <w:sz w:val="24"/>
          <w:szCs w:val="24"/>
        </w:rPr>
      </w:pPr>
      <w:r w:rsidRPr="004532E8">
        <w:rPr>
          <w:rFonts w:ascii="Georgia"/>
          <w:sz w:val="24"/>
          <w:szCs w:val="24"/>
        </w:rPr>
        <w:t xml:space="preserve"> </w:t>
      </w:r>
    </w:p>
    <w:p w:rsidR="0084106D" w:rsidRPr="004532E8" w:rsidRDefault="0084106D">
      <w:pPr>
        <w:pStyle w:val="Body"/>
        <w:rPr>
          <w:rFonts w:ascii="Papyrus" w:eastAsia="Papyrus" w:hAnsi="Papyrus" w:cs="Papyrus"/>
          <w:sz w:val="24"/>
          <w:szCs w:val="24"/>
        </w:rPr>
      </w:pPr>
    </w:p>
    <w:p w:rsidR="0084106D" w:rsidRDefault="0084106D">
      <w:pPr>
        <w:pStyle w:val="Body"/>
        <w:rPr>
          <w:rFonts w:ascii="Papyrus" w:eastAsia="Papyrus" w:hAnsi="Papyrus" w:cs="Papyrus"/>
          <w:sz w:val="24"/>
          <w:szCs w:val="24"/>
        </w:rPr>
      </w:pPr>
    </w:p>
    <w:p w:rsidR="004532E8" w:rsidRPr="004532E8" w:rsidRDefault="004532E8">
      <w:pPr>
        <w:pStyle w:val="Body"/>
        <w:rPr>
          <w:rFonts w:ascii="Papyrus" w:eastAsia="Papyrus" w:hAnsi="Papyrus" w:cs="Papyrus"/>
          <w:sz w:val="36"/>
          <w:szCs w:val="24"/>
        </w:rPr>
      </w:pPr>
    </w:p>
    <w:p w:rsidR="004532E8" w:rsidRPr="004532E8" w:rsidRDefault="004532E8">
      <w:pPr>
        <w:pStyle w:val="Body"/>
        <w:rPr>
          <w:rFonts w:ascii="Century Schoolbook" w:eastAsia="Papyrus" w:hAnsi="Century Schoolbook" w:cs="Papyrus"/>
          <w:sz w:val="36"/>
          <w:szCs w:val="24"/>
        </w:rPr>
      </w:pPr>
      <w:r w:rsidRPr="004532E8">
        <w:rPr>
          <w:rFonts w:ascii="Century Schoolbook" w:eastAsia="Papyrus" w:hAnsi="Century Schoolbook" w:cs="Papyrus"/>
          <w:sz w:val="36"/>
          <w:szCs w:val="24"/>
        </w:rPr>
        <w:lastRenderedPageBreak/>
        <w:t xml:space="preserve">The children interviewed an array of community members from our school and our DC area. Here is what the children in each committee learned: </w:t>
      </w:r>
    </w:p>
    <w:p w:rsidR="0084106D" w:rsidRPr="004532E8" w:rsidRDefault="0084106D">
      <w:pPr>
        <w:pStyle w:val="Body"/>
        <w:rPr>
          <w:rFonts w:ascii="Papyrus" w:eastAsia="Papyrus" w:hAnsi="Papyrus" w:cs="Papyrus"/>
          <w:sz w:val="24"/>
          <w:szCs w:val="24"/>
        </w:rPr>
      </w:pPr>
    </w:p>
    <w:p w:rsidR="0084106D" w:rsidRPr="004532E8" w:rsidRDefault="006C5F9F">
      <w:pPr>
        <w:pStyle w:val="Body"/>
        <w:rPr>
          <w:rFonts w:ascii="Papyrus" w:eastAsia="Papyrus" w:hAnsi="Papyrus" w:cs="Papyrus"/>
          <w:sz w:val="24"/>
          <w:szCs w:val="24"/>
        </w:rPr>
      </w:pPr>
      <w:r w:rsidRPr="004532E8">
        <w:rPr>
          <w:rFonts w:ascii="Papyrus"/>
          <w:sz w:val="24"/>
          <w:szCs w:val="24"/>
        </w:rPr>
        <w:t>NORTH CAMPUS COMMITTEE</w:t>
      </w:r>
    </w:p>
    <w:p w:rsidR="0084106D" w:rsidRPr="004532E8" w:rsidRDefault="006C5F9F">
      <w:pPr>
        <w:pStyle w:val="Default"/>
        <w:jc w:val="both"/>
        <w:rPr>
          <w:sz w:val="24"/>
          <w:szCs w:val="24"/>
        </w:rPr>
      </w:pPr>
      <w:r w:rsidRPr="004532E8">
        <w:rPr>
          <w:rFonts w:ascii="Georgia"/>
          <w:sz w:val="24"/>
          <w:szCs w:val="24"/>
        </w:rPr>
        <w:t>The children in the North Campus Committee shared their interview thoughts at our Kindergarten Town Hall meeting. Gabi shared that we</w:t>
      </w:r>
      <w:r w:rsidRPr="004532E8">
        <w:rPr>
          <w:rFonts w:hAnsi="Georgia"/>
          <w:sz w:val="24"/>
          <w:szCs w:val="24"/>
        </w:rPr>
        <w:t> </w:t>
      </w:r>
      <w:r w:rsidRPr="004532E8">
        <w:rPr>
          <w:rFonts w:ascii="Georgia"/>
          <w:sz w:val="24"/>
          <w:szCs w:val="24"/>
        </w:rPr>
        <w:t>interviewed Ms. Collier, our North campus</w:t>
      </w:r>
      <w:r w:rsidRPr="004532E8">
        <w:rPr>
          <w:rFonts w:hAnsi="Georgia"/>
          <w:sz w:val="24"/>
          <w:szCs w:val="24"/>
        </w:rPr>
        <w:t> </w:t>
      </w:r>
      <w:r w:rsidRPr="004532E8">
        <w:rPr>
          <w:rFonts w:ascii="Georgia"/>
          <w:sz w:val="24"/>
          <w:szCs w:val="24"/>
        </w:rPr>
        <w:t xml:space="preserve">librarian. </w:t>
      </w:r>
      <w:r w:rsidRPr="004532E8">
        <w:rPr>
          <w:rFonts w:hAnsi="Georgia"/>
          <w:sz w:val="24"/>
          <w:szCs w:val="24"/>
        </w:rPr>
        <w:t> </w:t>
      </w:r>
      <w:r w:rsidRPr="004532E8">
        <w:rPr>
          <w:rFonts w:ascii="Georgia"/>
          <w:sz w:val="24"/>
          <w:szCs w:val="24"/>
        </w:rPr>
        <w:t xml:space="preserve">She shared the Ms. </w:t>
      </w:r>
      <w:r w:rsidRPr="004532E8">
        <w:rPr>
          <w:rFonts w:ascii="Georgia"/>
          <w:sz w:val="24"/>
          <w:szCs w:val="24"/>
        </w:rPr>
        <w:t>Collier is the only person who helps</w:t>
      </w:r>
      <w:r w:rsidRPr="004532E8">
        <w:rPr>
          <w:rFonts w:hAnsi="Georgia"/>
          <w:sz w:val="24"/>
          <w:szCs w:val="24"/>
        </w:rPr>
        <w:t> </w:t>
      </w:r>
      <w:r w:rsidRPr="004532E8">
        <w:rPr>
          <w:rFonts w:ascii="Georgia"/>
          <w:sz w:val="24"/>
          <w:szCs w:val="24"/>
        </w:rPr>
        <w:t>organize at the library and how Ms. Collier might need help from the Kindergarteners. David shared that the books are</w:t>
      </w:r>
      <w:r w:rsidRPr="004532E8">
        <w:rPr>
          <w:rFonts w:hAnsi="Georgia"/>
          <w:sz w:val="24"/>
          <w:szCs w:val="24"/>
        </w:rPr>
        <w:t> </w:t>
      </w:r>
      <w:r w:rsidRPr="004532E8">
        <w:rPr>
          <w:rFonts w:ascii="Georgia"/>
          <w:sz w:val="24"/>
          <w:szCs w:val="24"/>
        </w:rPr>
        <w:t>organized</w:t>
      </w:r>
      <w:r w:rsidRPr="004532E8">
        <w:rPr>
          <w:rFonts w:hAnsi="Georgia"/>
          <w:sz w:val="24"/>
          <w:szCs w:val="24"/>
        </w:rPr>
        <w:t> </w:t>
      </w:r>
      <w:r w:rsidRPr="004532E8">
        <w:rPr>
          <w:rFonts w:ascii="Georgia"/>
          <w:sz w:val="24"/>
          <w:szCs w:val="24"/>
        </w:rPr>
        <w:t>alphabetically</w:t>
      </w:r>
      <w:r w:rsidRPr="004532E8">
        <w:rPr>
          <w:rFonts w:hAnsi="Georgia"/>
          <w:sz w:val="24"/>
          <w:szCs w:val="24"/>
        </w:rPr>
        <w:t> </w:t>
      </w:r>
      <w:r w:rsidRPr="004532E8">
        <w:rPr>
          <w:rFonts w:ascii="Georgia"/>
          <w:sz w:val="24"/>
          <w:szCs w:val="24"/>
        </w:rPr>
        <w:t>in the different sections: picture books, fiction, and non-fiction.</w:t>
      </w:r>
      <w:r w:rsidRPr="004532E8">
        <w:rPr>
          <w:rFonts w:hAnsi="Georgia"/>
          <w:sz w:val="24"/>
          <w:szCs w:val="24"/>
        </w:rPr>
        <w:t> </w:t>
      </w:r>
      <w:proofErr w:type="spellStart"/>
      <w:r w:rsidRPr="004532E8">
        <w:rPr>
          <w:rFonts w:ascii="Georgia"/>
          <w:sz w:val="24"/>
          <w:szCs w:val="24"/>
        </w:rPr>
        <w:t>Zecharya</w:t>
      </w:r>
      <w:r w:rsidRPr="004532E8">
        <w:rPr>
          <w:rFonts w:ascii="Georgia"/>
          <w:sz w:val="24"/>
          <w:szCs w:val="24"/>
        </w:rPr>
        <w:t>h</w:t>
      </w:r>
      <w:proofErr w:type="spellEnd"/>
      <w:r w:rsidRPr="004532E8">
        <w:rPr>
          <w:rFonts w:hAnsi="Georgia"/>
          <w:sz w:val="24"/>
          <w:szCs w:val="24"/>
        </w:rPr>
        <w:t> </w:t>
      </w:r>
      <w:r w:rsidRPr="004532E8">
        <w:rPr>
          <w:rFonts w:ascii="Georgia"/>
          <w:sz w:val="24"/>
          <w:szCs w:val="24"/>
        </w:rPr>
        <w:t>shared that every book in the North campus library has 4 labels so we know where to put the books</w:t>
      </w:r>
      <w:r w:rsidRPr="004532E8">
        <w:rPr>
          <w:rFonts w:hAnsi="Georgia"/>
          <w:sz w:val="24"/>
          <w:szCs w:val="24"/>
        </w:rPr>
        <w:t> </w:t>
      </w:r>
      <w:r w:rsidRPr="004532E8">
        <w:rPr>
          <w:rFonts w:ascii="Georgia"/>
          <w:sz w:val="24"/>
          <w:szCs w:val="24"/>
        </w:rPr>
        <w:t>away (including the stamps with our school address). Lucy shared that when we came</w:t>
      </w:r>
      <w:r w:rsidRPr="004532E8">
        <w:rPr>
          <w:rFonts w:hAnsi="Georgia"/>
          <w:sz w:val="24"/>
          <w:szCs w:val="24"/>
        </w:rPr>
        <w:t> </w:t>
      </w:r>
      <w:r w:rsidRPr="004532E8">
        <w:rPr>
          <w:rFonts w:ascii="Georgia"/>
          <w:sz w:val="24"/>
          <w:szCs w:val="24"/>
        </w:rPr>
        <w:t>back to</w:t>
      </w:r>
      <w:r w:rsidRPr="004532E8">
        <w:rPr>
          <w:rFonts w:hAnsi="Georgia"/>
          <w:sz w:val="24"/>
          <w:szCs w:val="24"/>
        </w:rPr>
        <w:t> </w:t>
      </w:r>
      <w:r w:rsidRPr="004532E8">
        <w:rPr>
          <w:rFonts w:ascii="Georgia"/>
          <w:sz w:val="24"/>
          <w:szCs w:val="24"/>
        </w:rPr>
        <w:t>south</w:t>
      </w:r>
      <w:r w:rsidRPr="004532E8">
        <w:rPr>
          <w:rFonts w:hAnsi="Georgia"/>
          <w:sz w:val="24"/>
          <w:szCs w:val="24"/>
        </w:rPr>
        <w:t> </w:t>
      </w:r>
      <w:r w:rsidRPr="004532E8">
        <w:rPr>
          <w:rFonts w:ascii="Georgia"/>
          <w:sz w:val="24"/>
          <w:szCs w:val="24"/>
        </w:rPr>
        <w:t>campus we started to brainstorm the different categories of</w:t>
      </w:r>
      <w:r w:rsidRPr="004532E8">
        <w:rPr>
          <w:rFonts w:ascii="Georgia"/>
          <w:sz w:val="24"/>
          <w:szCs w:val="24"/>
        </w:rPr>
        <w:t xml:space="preserve"> books we might have our new library. She presented the idea of having a</w:t>
      </w:r>
      <w:r w:rsidRPr="004532E8">
        <w:rPr>
          <w:rFonts w:hAnsi="Georgia"/>
          <w:sz w:val="24"/>
          <w:szCs w:val="24"/>
        </w:rPr>
        <w:t> “</w:t>
      </w:r>
      <w:r w:rsidRPr="004532E8">
        <w:rPr>
          <w:rFonts w:ascii="Georgia"/>
          <w:sz w:val="24"/>
          <w:szCs w:val="24"/>
        </w:rPr>
        <w:t>Dr. Seuss</w:t>
      </w:r>
      <w:r w:rsidRPr="004532E8">
        <w:rPr>
          <w:rFonts w:hAnsi="Georgia"/>
          <w:sz w:val="24"/>
          <w:szCs w:val="24"/>
        </w:rPr>
        <w:t>”</w:t>
      </w:r>
      <w:r w:rsidRPr="004532E8">
        <w:rPr>
          <w:rFonts w:hAnsi="Georgia"/>
          <w:sz w:val="24"/>
          <w:szCs w:val="24"/>
        </w:rPr>
        <w:t xml:space="preserve"> </w:t>
      </w:r>
      <w:r w:rsidRPr="004532E8">
        <w:rPr>
          <w:rFonts w:ascii="Georgia"/>
          <w:sz w:val="24"/>
          <w:szCs w:val="24"/>
        </w:rPr>
        <w:t>section.</w:t>
      </w:r>
      <w:r w:rsidRPr="004532E8">
        <w:rPr>
          <w:rFonts w:hAnsi="Georgia"/>
          <w:sz w:val="24"/>
          <w:szCs w:val="24"/>
        </w:rPr>
        <w:t> </w:t>
      </w:r>
    </w:p>
    <w:p w:rsidR="0084106D" w:rsidRPr="004532E8" w:rsidRDefault="0084106D">
      <w:pPr>
        <w:pStyle w:val="Body"/>
        <w:rPr>
          <w:rFonts w:ascii="Papyrus" w:eastAsia="Papyrus" w:hAnsi="Papyrus" w:cs="Papyrus"/>
          <w:sz w:val="24"/>
          <w:szCs w:val="24"/>
        </w:rPr>
      </w:pPr>
    </w:p>
    <w:p w:rsidR="0084106D" w:rsidRPr="004532E8" w:rsidRDefault="004532E8">
      <w:pPr>
        <w:pStyle w:val="Body"/>
        <w:rPr>
          <w:rFonts w:ascii="Papyrus" w:eastAsia="Papyrus" w:hAnsi="Papyrus" w:cs="Papyrus"/>
          <w:sz w:val="24"/>
          <w:szCs w:val="24"/>
        </w:rPr>
      </w:pPr>
      <w:r w:rsidRPr="004532E8">
        <w:rPr>
          <w:rFonts w:ascii="Papyrus" w:eastAsia="Papyrus" w:hAnsi="Papyrus" w:cs="Papyrus"/>
          <w:noProof/>
          <w:sz w:val="24"/>
          <w:szCs w:val="24"/>
        </w:rPr>
        <w:drawing>
          <wp:anchor distT="152400" distB="152400" distL="152400" distR="152400" simplePos="0" relativeHeight="251661312" behindDoc="0" locked="0" layoutInCell="1" allowOverlap="1" wp14:anchorId="7E0EAFA2" wp14:editId="1474D26A">
            <wp:simplePos x="0" y="0"/>
            <wp:positionH relativeFrom="margin">
              <wp:posOffset>6914678</wp:posOffset>
            </wp:positionH>
            <wp:positionV relativeFrom="paragraph">
              <wp:posOffset>12238</wp:posOffset>
            </wp:positionV>
            <wp:extent cx="1212855" cy="1919484"/>
            <wp:effectExtent l="0" t="0" r="6350" b="5080"/>
            <wp:wrapThrough wrapText="bothSides" distL="152400" distR="152400">
              <wp:wrapPolygon edited="1">
                <wp:start x="0" y="0"/>
                <wp:lineTo x="0" y="21600"/>
                <wp:lineTo x="21600" y="21600"/>
                <wp:lineTo x="21600" y="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unknown.jpg"/>
                    <pic:cNvPicPr/>
                  </pic:nvPicPr>
                  <pic:blipFill>
                    <a:blip r:embed="rId7">
                      <a:extLst/>
                    </a:blip>
                    <a:stretch>
                      <a:fillRect/>
                    </a:stretch>
                  </pic:blipFill>
                  <pic:spPr>
                    <a:xfrm>
                      <a:off x="0" y="0"/>
                      <a:ext cx="1212855" cy="1919484"/>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6C5F9F" w:rsidRPr="004532E8">
        <w:rPr>
          <w:rFonts w:ascii="Papyrus"/>
          <w:sz w:val="24"/>
          <w:szCs w:val="24"/>
        </w:rPr>
        <w:t>SOUTH CAMPUS COMMITTEE</w:t>
      </w:r>
    </w:p>
    <w:p w:rsidR="0084106D" w:rsidRPr="004532E8" w:rsidRDefault="006C5F9F">
      <w:pPr>
        <w:pStyle w:val="Default"/>
        <w:jc w:val="both"/>
        <w:rPr>
          <w:rFonts w:ascii="Georgia" w:eastAsia="Georgia" w:hAnsi="Georgia" w:cs="Georgia"/>
          <w:color w:val="5756D5"/>
          <w:sz w:val="24"/>
          <w:szCs w:val="24"/>
        </w:rPr>
      </w:pPr>
      <w:r w:rsidRPr="004532E8">
        <w:rPr>
          <w:rFonts w:ascii="Georgia"/>
          <w:sz w:val="24"/>
          <w:szCs w:val="24"/>
        </w:rPr>
        <w:t>Noah interviewed our Pre-K friend,</w:t>
      </w:r>
      <w:r w:rsidRPr="004532E8">
        <w:rPr>
          <w:rFonts w:hAnsi="Georgia"/>
          <w:sz w:val="24"/>
          <w:szCs w:val="24"/>
        </w:rPr>
        <w:t> </w:t>
      </w:r>
      <w:r w:rsidRPr="004532E8">
        <w:rPr>
          <w:rFonts w:ascii="Georgia"/>
          <w:sz w:val="24"/>
          <w:szCs w:val="24"/>
        </w:rPr>
        <w:t>Amelia</w:t>
      </w:r>
      <w:r w:rsidRPr="004532E8">
        <w:rPr>
          <w:rFonts w:hAnsi="Georgia"/>
          <w:sz w:val="24"/>
          <w:szCs w:val="24"/>
        </w:rPr>
        <w:t> </w:t>
      </w:r>
      <w:r w:rsidRPr="004532E8">
        <w:rPr>
          <w:rFonts w:ascii="Georgia"/>
          <w:sz w:val="24"/>
          <w:szCs w:val="24"/>
        </w:rPr>
        <w:t>to ask about what</w:t>
      </w:r>
      <w:r w:rsidRPr="004532E8">
        <w:rPr>
          <w:rFonts w:ascii="Georgia" w:eastAsia="Georgia" w:hAnsi="Georgia" w:cs="Georgia"/>
          <w:noProof/>
          <w:sz w:val="24"/>
          <w:szCs w:val="24"/>
        </w:rPr>
        <w:drawing>
          <wp:anchor distT="152400" distB="152400" distL="152400" distR="152400" simplePos="0" relativeHeight="251659264" behindDoc="0" locked="0" layoutInCell="1" allowOverlap="1">
            <wp:simplePos x="0" y="0"/>
            <wp:positionH relativeFrom="margin">
              <wp:posOffset>186689</wp:posOffset>
            </wp:positionH>
            <wp:positionV relativeFrom="line">
              <wp:posOffset>262586</wp:posOffset>
            </wp:positionV>
            <wp:extent cx="2483238" cy="1862428"/>
            <wp:effectExtent l="0" t="0" r="0" b="0"/>
            <wp:wrapThrough wrapText="bothSides" distL="152400" distR="152400">
              <wp:wrapPolygon edited="1">
                <wp:start x="0" y="0"/>
                <wp:lineTo x="0" y="21600"/>
                <wp:lineTo x="21600" y="21600"/>
                <wp:lineTo x="21600" y="0"/>
                <wp:lineTo x="0" y="0"/>
              </wp:wrapPolygon>
            </wp:wrapThrough>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pasted-image.tif"/>
                    <pic:cNvPicPr/>
                  </pic:nvPicPr>
                  <pic:blipFill>
                    <a:blip r:embed="rId8">
                      <a:extLst/>
                    </a:blip>
                    <a:stretch>
                      <a:fillRect/>
                    </a:stretch>
                  </pic:blipFill>
                  <pic:spPr>
                    <a:xfrm>
                      <a:off x="0" y="0"/>
                      <a:ext cx="2483238" cy="1862428"/>
                    </a:xfrm>
                    <a:prstGeom prst="rect">
                      <a:avLst/>
                    </a:prstGeom>
                    <a:ln w="12700" cap="flat">
                      <a:noFill/>
                      <a:miter lim="400000"/>
                    </a:ln>
                    <a:effectLst/>
                  </pic:spPr>
                </pic:pic>
              </a:graphicData>
            </a:graphic>
          </wp:anchor>
        </w:drawing>
      </w:r>
      <w:r w:rsidRPr="004532E8">
        <w:rPr>
          <w:rFonts w:ascii="Georgia"/>
          <w:sz w:val="24"/>
          <w:szCs w:val="24"/>
        </w:rPr>
        <w:t xml:space="preserve"> ways pre-k uses the </w:t>
      </w:r>
      <w:proofErr w:type="spellStart"/>
      <w:r w:rsidRPr="004532E8">
        <w:rPr>
          <w:rFonts w:ascii="Georgia"/>
          <w:sz w:val="24"/>
          <w:szCs w:val="24"/>
        </w:rPr>
        <w:t>Kikar</w:t>
      </w:r>
      <w:proofErr w:type="spellEnd"/>
      <w:r w:rsidRPr="004532E8">
        <w:rPr>
          <w:rFonts w:ascii="Georgia"/>
          <w:sz w:val="24"/>
          <w:szCs w:val="24"/>
        </w:rPr>
        <w:t xml:space="preserve"> library. Amelia shared that because some pre-k f</w:t>
      </w:r>
      <w:r w:rsidRPr="004532E8">
        <w:rPr>
          <w:rFonts w:ascii="Georgia"/>
          <w:sz w:val="24"/>
          <w:szCs w:val="24"/>
        </w:rPr>
        <w:t>riends</w:t>
      </w:r>
      <w:r w:rsidRPr="004532E8">
        <w:rPr>
          <w:rFonts w:hAnsi="Georgia"/>
          <w:sz w:val="24"/>
          <w:szCs w:val="24"/>
        </w:rPr>
        <w:t> </w:t>
      </w:r>
      <w:r w:rsidRPr="004532E8">
        <w:rPr>
          <w:rFonts w:ascii="Georgia"/>
          <w:sz w:val="24"/>
          <w:szCs w:val="24"/>
        </w:rPr>
        <w:t>do not know</w:t>
      </w:r>
      <w:r w:rsidRPr="004532E8">
        <w:rPr>
          <w:rFonts w:hAnsi="Georgia"/>
          <w:sz w:val="24"/>
          <w:szCs w:val="24"/>
        </w:rPr>
        <w:t> </w:t>
      </w:r>
      <w:r w:rsidRPr="004532E8">
        <w:rPr>
          <w:rFonts w:ascii="Georgia"/>
          <w:sz w:val="24"/>
          <w:szCs w:val="24"/>
        </w:rPr>
        <w:t>how</w:t>
      </w:r>
      <w:r w:rsidRPr="004532E8">
        <w:rPr>
          <w:rFonts w:hAnsi="Georgia"/>
          <w:sz w:val="24"/>
          <w:szCs w:val="24"/>
        </w:rPr>
        <w:t> </w:t>
      </w:r>
      <w:r w:rsidRPr="004532E8">
        <w:rPr>
          <w:rFonts w:ascii="Georgia"/>
          <w:sz w:val="24"/>
          <w:szCs w:val="24"/>
        </w:rPr>
        <w:t>to read, they should paint (or color) stickers in the books so people who</w:t>
      </w:r>
      <w:r w:rsidRPr="004532E8">
        <w:rPr>
          <w:rFonts w:hAnsi="Georgia"/>
          <w:sz w:val="24"/>
          <w:szCs w:val="24"/>
        </w:rPr>
        <w:t> </w:t>
      </w:r>
      <w:r w:rsidRPr="004532E8">
        <w:rPr>
          <w:rFonts w:ascii="Georgia"/>
          <w:sz w:val="24"/>
          <w:szCs w:val="24"/>
        </w:rPr>
        <w:t>don</w:t>
      </w:r>
      <w:r w:rsidRPr="004532E8">
        <w:rPr>
          <w:rFonts w:hAnsi="Georgia"/>
          <w:sz w:val="24"/>
          <w:szCs w:val="24"/>
          <w:lang w:val="fr-FR"/>
        </w:rPr>
        <w:t>’</w:t>
      </w:r>
      <w:r w:rsidRPr="004532E8">
        <w:rPr>
          <w:rFonts w:ascii="Georgia"/>
          <w:sz w:val="24"/>
          <w:szCs w:val="24"/>
        </w:rPr>
        <w:t>t</w:t>
      </w:r>
      <w:r w:rsidRPr="004532E8">
        <w:rPr>
          <w:rFonts w:hAnsi="Georgia"/>
          <w:sz w:val="24"/>
          <w:szCs w:val="24"/>
        </w:rPr>
        <w:t> </w:t>
      </w:r>
      <w:r w:rsidRPr="004532E8">
        <w:rPr>
          <w:rFonts w:ascii="Georgia"/>
          <w:sz w:val="24"/>
          <w:szCs w:val="24"/>
        </w:rPr>
        <w:t>know how to read can know where to put books</w:t>
      </w:r>
      <w:r w:rsidRPr="004532E8">
        <w:rPr>
          <w:rFonts w:hAnsi="Georgia"/>
          <w:sz w:val="24"/>
          <w:szCs w:val="24"/>
        </w:rPr>
        <w:t> </w:t>
      </w:r>
      <w:r w:rsidRPr="004532E8">
        <w:rPr>
          <w:rFonts w:ascii="Georgia"/>
          <w:sz w:val="24"/>
          <w:szCs w:val="24"/>
        </w:rPr>
        <w:t xml:space="preserve">away! </w:t>
      </w:r>
    </w:p>
    <w:p w:rsidR="0084106D" w:rsidRPr="004532E8" w:rsidRDefault="0084106D">
      <w:pPr>
        <w:pStyle w:val="Default"/>
        <w:jc w:val="both"/>
        <w:rPr>
          <w:color w:val="5756D5"/>
          <w:sz w:val="24"/>
          <w:szCs w:val="24"/>
        </w:rPr>
      </w:pPr>
    </w:p>
    <w:p w:rsidR="0084106D" w:rsidRPr="004532E8" w:rsidRDefault="0084106D">
      <w:pPr>
        <w:pStyle w:val="Default"/>
        <w:rPr>
          <w:color w:val="5756D5"/>
          <w:sz w:val="24"/>
          <w:szCs w:val="24"/>
        </w:rPr>
      </w:pPr>
    </w:p>
    <w:p w:rsidR="0084106D" w:rsidRPr="004532E8" w:rsidRDefault="006C5F9F">
      <w:pPr>
        <w:pStyle w:val="Default"/>
        <w:rPr>
          <w:sz w:val="24"/>
          <w:szCs w:val="24"/>
        </w:rPr>
      </w:pPr>
      <w:r w:rsidRPr="004532E8">
        <w:rPr>
          <w:rFonts w:ascii="Georgia"/>
          <w:sz w:val="24"/>
          <w:szCs w:val="24"/>
        </w:rPr>
        <w:t>Ms. Marks (from the admission</w:t>
      </w:r>
      <w:r w:rsidRPr="004532E8">
        <w:rPr>
          <w:rFonts w:hAnsi="Georgia"/>
          <w:sz w:val="24"/>
          <w:szCs w:val="24"/>
          <w:lang w:val="fr-FR"/>
        </w:rPr>
        <w:t>’</w:t>
      </w:r>
      <w:r w:rsidRPr="004532E8">
        <w:rPr>
          <w:rFonts w:ascii="Georgia"/>
          <w:sz w:val="24"/>
          <w:szCs w:val="24"/>
        </w:rPr>
        <w:t xml:space="preserve">s office) shared that she wants to see work from the children inside </w:t>
      </w:r>
      <w:r w:rsidRPr="004532E8">
        <w:rPr>
          <w:rFonts w:ascii="Georgia"/>
          <w:sz w:val="24"/>
          <w:szCs w:val="24"/>
        </w:rPr>
        <w:t xml:space="preserve">of the </w:t>
      </w:r>
      <w:proofErr w:type="spellStart"/>
      <w:r w:rsidRPr="004532E8">
        <w:rPr>
          <w:rFonts w:ascii="Georgia"/>
          <w:sz w:val="24"/>
          <w:szCs w:val="24"/>
        </w:rPr>
        <w:t>Kikar</w:t>
      </w:r>
      <w:proofErr w:type="spellEnd"/>
      <w:r w:rsidRPr="004532E8">
        <w:rPr>
          <w:rFonts w:ascii="Georgia"/>
          <w:sz w:val="24"/>
          <w:szCs w:val="24"/>
        </w:rPr>
        <w:t xml:space="preserve"> library because that is a great place to document our learning.</w:t>
      </w:r>
    </w:p>
    <w:p w:rsidR="0084106D" w:rsidRPr="004532E8" w:rsidRDefault="0084106D">
      <w:pPr>
        <w:pStyle w:val="Default"/>
        <w:rPr>
          <w:color w:val="5756D5"/>
          <w:sz w:val="24"/>
          <w:szCs w:val="24"/>
        </w:rPr>
      </w:pPr>
    </w:p>
    <w:p w:rsidR="0084106D" w:rsidRPr="004532E8" w:rsidRDefault="0084106D">
      <w:pPr>
        <w:pStyle w:val="Default"/>
        <w:rPr>
          <w:color w:val="5756D5"/>
          <w:sz w:val="24"/>
          <w:szCs w:val="24"/>
        </w:rPr>
      </w:pPr>
    </w:p>
    <w:p w:rsidR="0084106D" w:rsidRDefault="006C5F9F">
      <w:pPr>
        <w:pStyle w:val="Default"/>
        <w:rPr>
          <w:rFonts w:ascii="Georgia"/>
          <w:sz w:val="24"/>
          <w:szCs w:val="24"/>
        </w:rPr>
      </w:pPr>
      <w:r w:rsidRPr="004532E8">
        <w:rPr>
          <w:rFonts w:ascii="Georgia"/>
          <w:sz w:val="24"/>
          <w:szCs w:val="24"/>
        </w:rPr>
        <w:t>During our interview with</w:t>
      </w:r>
      <w:r w:rsidRPr="004532E8">
        <w:rPr>
          <w:rFonts w:ascii="Georgia"/>
          <w:sz w:val="24"/>
          <w:szCs w:val="24"/>
        </w:rPr>
        <w:t xml:space="preserve"> Ms. Graham</w:t>
      </w:r>
      <w:r w:rsidRPr="004532E8">
        <w:rPr>
          <w:rFonts w:ascii="Georgia"/>
          <w:sz w:val="24"/>
          <w:szCs w:val="24"/>
        </w:rPr>
        <w:t xml:space="preserve">, she shared that there are two main reasons she uses the </w:t>
      </w:r>
      <w:proofErr w:type="spellStart"/>
      <w:r w:rsidRPr="004532E8">
        <w:rPr>
          <w:rFonts w:ascii="Georgia"/>
          <w:sz w:val="24"/>
          <w:szCs w:val="24"/>
        </w:rPr>
        <w:t>Kikar</w:t>
      </w:r>
      <w:proofErr w:type="spellEnd"/>
      <w:r w:rsidRPr="004532E8">
        <w:rPr>
          <w:rFonts w:ascii="Georgia"/>
          <w:sz w:val="24"/>
          <w:szCs w:val="24"/>
        </w:rPr>
        <w:t xml:space="preserve"> library: to put away birthday books and to help pick out books for children w</w:t>
      </w:r>
      <w:r w:rsidRPr="004532E8">
        <w:rPr>
          <w:rFonts w:ascii="Georgia"/>
          <w:sz w:val="24"/>
          <w:szCs w:val="24"/>
        </w:rPr>
        <w:t>ho are spending time on the lobby couches. We thought about an idea to create small</w:t>
      </w:r>
      <w:r w:rsidRPr="004532E8">
        <w:rPr>
          <w:rFonts w:hAnsi="Georgia"/>
          <w:sz w:val="24"/>
          <w:szCs w:val="24"/>
        </w:rPr>
        <w:t> </w:t>
      </w:r>
      <w:r w:rsidRPr="004532E8">
        <w:rPr>
          <w:rFonts w:ascii="Georgia"/>
          <w:sz w:val="24"/>
          <w:szCs w:val="24"/>
        </w:rPr>
        <w:t>library by Ms. Graham</w:t>
      </w:r>
      <w:r w:rsidRPr="004532E8">
        <w:rPr>
          <w:rFonts w:hAnsi="Georgia"/>
          <w:sz w:val="24"/>
          <w:szCs w:val="24"/>
        </w:rPr>
        <w:t>’</w:t>
      </w:r>
      <w:r w:rsidRPr="004532E8">
        <w:rPr>
          <w:rFonts w:ascii="Georgia"/>
          <w:sz w:val="24"/>
          <w:szCs w:val="24"/>
        </w:rPr>
        <w:t>s desk and to design a better system to put Birthday Book away.</w:t>
      </w:r>
    </w:p>
    <w:p w:rsidR="004532E8" w:rsidRDefault="004532E8">
      <w:pPr>
        <w:pStyle w:val="Default"/>
        <w:rPr>
          <w:rFonts w:ascii="Georgia"/>
          <w:sz w:val="24"/>
          <w:szCs w:val="24"/>
        </w:rPr>
      </w:pPr>
    </w:p>
    <w:p w:rsidR="004532E8" w:rsidRPr="004532E8" w:rsidRDefault="004532E8">
      <w:pPr>
        <w:pStyle w:val="Default"/>
        <w:rPr>
          <w:rFonts w:ascii="Georgia" w:eastAsia="Georgia" w:hAnsi="Georgia" w:cs="Georgia"/>
          <w:sz w:val="24"/>
          <w:szCs w:val="24"/>
        </w:rPr>
      </w:pPr>
    </w:p>
    <w:p w:rsidR="0084106D" w:rsidRPr="004532E8" w:rsidRDefault="006C5F9F">
      <w:pPr>
        <w:pStyle w:val="Body"/>
        <w:rPr>
          <w:rFonts w:ascii="Papyrus" w:eastAsia="Papyrus" w:hAnsi="Papyrus" w:cs="Papyrus"/>
          <w:sz w:val="24"/>
          <w:szCs w:val="24"/>
        </w:rPr>
      </w:pPr>
      <w:r w:rsidRPr="004532E8">
        <w:rPr>
          <w:rFonts w:ascii="Papyrus"/>
          <w:sz w:val="24"/>
          <w:szCs w:val="24"/>
        </w:rPr>
        <w:t>LOCAL COMMITTEE</w:t>
      </w:r>
      <w:r w:rsidRPr="004532E8">
        <w:rPr>
          <w:rFonts w:ascii="Papyrus" w:eastAsia="Papyrus" w:hAnsi="Papyrus" w:cs="Papyrus"/>
          <w:noProof/>
          <w:sz w:val="24"/>
          <w:szCs w:val="24"/>
        </w:rPr>
        <w:drawing>
          <wp:anchor distT="152400" distB="152400" distL="152400" distR="152400" simplePos="0" relativeHeight="251663360" behindDoc="0" locked="0" layoutInCell="1" allowOverlap="1">
            <wp:simplePos x="0" y="0"/>
            <wp:positionH relativeFrom="margin">
              <wp:posOffset>5835650</wp:posOffset>
            </wp:positionH>
            <wp:positionV relativeFrom="page">
              <wp:posOffset>914400</wp:posOffset>
            </wp:positionV>
            <wp:extent cx="3048000" cy="4064000"/>
            <wp:effectExtent l="0" t="0" r="0" b="0"/>
            <wp:wrapThrough wrapText="bothSides" distL="152400" distR="152400">
              <wp:wrapPolygon edited="1">
                <wp:start x="0" y="0"/>
                <wp:lineTo x="0" y="21600"/>
                <wp:lineTo x="21600" y="21600"/>
                <wp:lineTo x="21600" y="0"/>
                <wp:lineTo x="0" y="0"/>
              </wp:wrapPolygon>
            </wp:wrapThrough>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unknown.tiff"/>
                    <pic:cNvPicPr/>
                  </pic:nvPicPr>
                  <pic:blipFill>
                    <a:blip r:embed="rId9">
                      <a:extLst/>
                    </a:blip>
                    <a:stretch>
                      <a:fillRect/>
                    </a:stretch>
                  </pic:blipFill>
                  <pic:spPr>
                    <a:xfrm>
                      <a:off x="0" y="0"/>
                      <a:ext cx="3048000" cy="4064000"/>
                    </a:xfrm>
                    <a:prstGeom prst="rect">
                      <a:avLst/>
                    </a:prstGeom>
                    <a:ln w="12700" cap="flat">
                      <a:noFill/>
                      <a:miter lim="400000"/>
                    </a:ln>
                    <a:effectLst/>
                  </pic:spPr>
                </pic:pic>
              </a:graphicData>
            </a:graphic>
          </wp:anchor>
        </w:drawing>
      </w:r>
    </w:p>
    <w:p w:rsidR="0084106D" w:rsidRPr="004532E8" w:rsidRDefault="006C5F9F">
      <w:pPr>
        <w:pStyle w:val="Default"/>
        <w:rPr>
          <w:rFonts w:ascii="Georgia"/>
          <w:sz w:val="24"/>
          <w:szCs w:val="24"/>
        </w:rPr>
      </w:pPr>
      <w:r w:rsidRPr="004532E8">
        <w:rPr>
          <w:rFonts w:ascii="Georgia"/>
          <w:sz w:val="24"/>
          <w:szCs w:val="24"/>
        </w:rPr>
        <w:t xml:space="preserve">The children traveled around the Mount Pleasant library in order to </w:t>
      </w:r>
      <w:r w:rsidRPr="004532E8">
        <w:rPr>
          <w:rFonts w:ascii="Georgia"/>
          <w:sz w:val="24"/>
          <w:szCs w:val="24"/>
        </w:rPr>
        <w:t>learn about the organization systems and comfy areas in this public library. Ms. Shoshana, the Liberian taught us a that</w:t>
      </w:r>
      <w:r w:rsidRPr="004532E8">
        <w:rPr>
          <w:rFonts w:hAnsi="Georgia"/>
          <w:sz w:val="24"/>
          <w:szCs w:val="24"/>
        </w:rPr>
        <w:t> </w:t>
      </w:r>
      <w:r w:rsidRPr="004532E8">
        <w:rPr>
          <w:rFonts w:ascii="Georgia"/>
          <w:sz w:val="24"/>
          <w:szCs w:val="24"/>
        </w:rPr>
        <w:t>their books are</w:t>
      </w:r>
      <w:r w:rsidRPr="004532E8">
        <w:rPr>
          <w:rFonts w:hAnsi="Georgia"/>
          <w:sz w:val="24"/>
          <w:szCs w:val="24"/>
        </w:rPr>
        <w:t> </w:t>
      </w:r>
      <w:r w:rsidRPr="004532E8">
        <w:rPr>
          <w:rFonts w:ascii="Georgia"/>
          <w:sz w:val="24"/>
          <w:szCs w:val="24"/>
        </w:rPr>
        <w:t>categorized</w:t>
      </w:r>
      <w:r w:rsidRPr="004532E8">
        <w:rPr>
          <w:rFonts w:hAnsi="Georgia"/>
          <w:sz w:val="24"/>
          <w:szCs w:val="24"/>
        </w:rPr>
        <w:t> </w:t>
      </w:r>
      <w:r w:rsidRPr="004532E8">
        <w:rPr>
          <w:rFonts w:ascii="Georgia"/>
          <w:sz w:val="24"/>
          <w:szCs w:val="24"/>
        </w:rPr>
        <w:t>by reading level, fiction, chapter books, picture books, other languages, and seasonal books. We observed h</w:t>
      </w:r>
      <w:r w:rsidRPr="004532E8">
        <w:rPr>
          <w:rFonts w:ascii="Georgia"/>
          <w:sz w:val="24"/>
          <w:szCs w:val="24"/>
        </w:rPr>
        <w:t xml:space="preserve">ow books are displayed on shelves. Sometimes the books are facing out and sometimes their spine is out. The children thought about the different ways to display books in our </w:t>
      </w:r>
      <w:proofErr w:type="spellStart"/>
      <w:r w:rsidRPr="004532E8">
        <w:rPr>
          <w:rFonts w:ascii="Georgia"/>
          <w:sz w:val="24"/>
          <w:szCs w:val="24"/>
        </w:rPr>
        <w:t>Kikar</w:t>
      </w:r>
      <w:proofErr w:type="spellEnd"/>
      <w:r w:rsidRPr="004532E8">
        <w:rPr>
          <w:rFonts w:ascii="Georgia"/>
          <w:sz w:val="24"/>
          <w:szCs w:val="24"/>
        </w:rPr>
        <w:t xml:space="preserve"> library on South Campus. We also noticed that there were big areas in which </w:t>
      </w:r>
      <w:r w:rsidRPr="004532E8">
        <w:rPr>
          <w:rFonts w:ascii="Georgia"/>
          <w:sz w:val="24"/>
          <w:szCs w:val="24"/>
        </w:rPr>
        <w:t>children can sit, read, and have story times. We tried to think about different items we could</w:t>
      </w:r>
      <w:r w:rsidRPr="004532E8">
        <w:rPr>
          <w:rFonts w:ascii="Georgia"/>
          <w:sz w:val="24"/>
          <w:szCs w:val="24"/>
        </w:rPr>
        <w:t xml:space="preserve"> have in a cozy area and Ms.</w:t>
      </w:r>
      <w:r w:rsidRPr="004532E8">
        <w:rPr>
          <w:rFonts w:hAnsi="Georgia"/>
          <w:sz w:val="24"/>
          <w:szCs w:val="24"/>
        </w:rPr>
        <w:t> </w:t>
      </w:r>
      <w:r w:rsidRPr="004532E8">
        <w:rPr>
          <w:rFonts w:ascii="Georgia"/>
          <w:sz w:val="24"/>
          <w:szCs w:val="24"/>
        </w:rPr>
        <w:t>Shoshana</w:t>
      </w:r>
      <w:r w:rsidRPr="004532E8">
        <w:rPr>
          <w:rFonts w:hAnsi="Georgia"/>
          <w:sz w:val="24"/>
          <w:szCs w:val="24"/>
        </w:rPr>
        <w:t> </w:t>
      </w:r>
      <w:r w:rsidRPr="004532E8">
        <w:rPr>
          <w:rFonts w:ascii="Georgia"/>
          <w:sz w:val="24"/>
          <w:szCs w:val="24"/>
        </w:rPr>
        <w:t xml:space="preserve">gave us a great idea about having big cuddly stuffed animals to sit on and read to. Throughout the </w:t>
      </w:r>
      <w:r w:rsidRPr="004532E8">
        <w:rPr>
          <w:rFonts w:ascii="Georgia"/>
          <w:sz w:val="24"/>
          <w:szCs w:val="24"/>
        </w:rPr>
        <w:t>tour, the children thoug</w:t>
      </w:r>
      <w:r w:rsidRPr="004532E8">
        <w:rPr>
          <w:rFonts w:ascii="Georgia"/>
          <w:sz w:val="24"/>
          <w:szCs w:val="24"/>
        </w:rPr>
        <w:t xml:space="preserve">ht about the different ways to organize our books </w:t>
      </w:r>
      <w:r w:rsidRPr="004532E8">
        <w:rPr>
          <w:rFonts w:ascii="Georgia"/>
          <w:sz w:val="24"/>
          <w:szCs w:val="24"/>
        </w:rPr>
        <w:t xml:space="preserve">and really </w:t>
      </w:r>
      <w:r w:rsidRPr="004532E8">
        <w:rPr>
          <w:rFonts w:ascii="Georgia"/>
          <w:sz w:val="24"/>
          <w:szCs w:val="24"/>
        </w:rPr>
        <w:t xml:space="preserve">caught on to the idea about </w:t>
      </w:r>
      <w:r w:rsidRPr="004532E8">
        <w:rPr>
          <w:rFonts w:ascii="Georgia"/>
          <w:sz w:val="24"/>
          <w:szCs w:val="24"/>
        </w:rPr>
        <w:t xml:space="preserve">why </w:t>
      </w:r>
      <w:r w:rsidRPr="004532E8">
        <w:rPr>
          <w:rFonts w:ascii="Georgia"/>
          <w:sz w:val="24"/>
          <w:szCs w:val="24"/>
        </w:rPr>
        <w:t xml:space="preserve">in </w:t>
      </w:r>
      <w:r w:rsidRPr="004532E8">
        <w:rPr>
          <w:rFonts w:ascii="Georgia"/>
          <w:sz w:val="24"/>
          <w:szCs w:val="24"/>
        </w:rPr>
        <w:t xml:space="preserve">the </w:t>
      </w:r>
      <w:r w:rsidR="004532E8" w:rsidRPr="004532E8">
        <w:rPr>
          <w:rFonts w:ascii="Georgia" w:eastAsia="Georgia" w:hAnsi="Georgia" w:cs="Georgia"/>
          <w:noProof/>
          <w:sz w:val="24"/>
          <w:szCs w:val="24"/>
        </w:rPr>
        <w:drawing>
          <wp:anchor distT="152400" distB="152400" distL="152400" distR="152400" simplePos="0" relativeHeight="251662336" behindDoc="0" locked="0" layoutInCell="1" allowOverlap="1" wp14:anchorId="076219CA" wp14:editId="59841C78">
            <wp:simplePos x="0" y="0"/>
            <wp:positionH relativeFrom="margin">
              <wp:posOffset>-191135</wp:posOffset>
            </wp:positionH>
            <wp:positionV relativeFrom="line">
              <wp:posOffset>231775</wp:posOffset>
            </wp:positionV>
            <wp:extent cx="3068320" cy="2301240"/>
            <wp:effectExtent l="0" t="0" r="0" b="0"/>
            <wp:wrapThrough wrapText="bothSides" distL="152400" distR="152400">
              <wp:wrapPolygon edited="1">
                <wp:start x="0" y="0"/>
                <wp:lineTo x="0" y="21600"/>
                <wp:lineTo x="21600" y="21600"/>
                <wp:lineTo x="21600" y="0"/>
                <wp:lineTo x="0" y="0"/>
              </wp:wrapPolygon>
            </wp:wrapThrough>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unknown.jpg"/>
                    <pic:cNvPicPr/>
                  </pic:nvPicPr>
                  <pic:blipFill>
                    <a:blip r:embed="rId10">
                      <a:extLst/>
                    </a:blip>
                    <a:stretch>
                      <a:fillRect/>
                    </a:stretch>
                  </pic:blipFill>
                  <pic:spPr>
                    <a:xfrm>
                      <a:off x="0" y="0"/>
                      <a:ext cx="3068320" cy="2301240"/>
                    </a:xfrm>
                    <a:prstGeom prst="rect">
                      <a:avLst/>
                    </a:prstGeom>
                    <a:ln w="12700" cap="flat">
                      <a:noFill/>
                      <a:miter lim="400000"/>
                    </a:ln>
                    <a:effectLst/>
                  </pic:spPr>
                </pic:pic>
              </a:graphicData>
            </a:graphic>
          </wp:anchor>
        </w:drawing>
      </w:r>
      <w:r w:rsidRPr="004532E8">
        <w:rPr>
          <w:rFonts w:ascii="Georgia"/>
          <w:sz w:val="24"/>
          <w:szCs w:val="24"/>
        </w:rPr>
        <w:t xml:space="preserve">fiction area the </w:t>
      </w:r>
      <w:r w:rsidRPr="004532E8">
        <w:rPr>
          <w:rFonts w:ascii="Georgia"/>
          <w:sz w:val="24"/>
          <w:szCs w:val="24"/>
        </w:rPr>
        <w:t xml:space="preserve">books are </w:t>
      </w:r>
      <w:r w:rsidRPr="004532E8">
        <w:rPr>
          <w:rFonts w:ascii="Georgia"/>
          <w:sz w:val="24"/>
          <w:szCs w:val="24"/>
        </w:rPr>
        <w:t xml:space="preserve">listed by </w:t>
      </w:r>
      <w:r w:rsidRPr="004532E8">
        <w:rPr>
          <w:rFonts w:ascii="Georgia"/>
          <w:sz w:val="24"/>
          <w:szCs w:val="24"/>
        </w:rPr>
        <w:t>author and in the non-</w:t>
      </w:r>
      <w:r w:rsidRPr="004532E8">
        <w:rPr>
          <w:rFonts w:ascii="Georgia"/>
          <w:sz w:val="24"/>
          <w:szCs w:val="24"/>
        </w:rPr>
        <w:t xml:space="preserve">fiction area they are listed by subject. </w:t>
      </w:r>
    </w:p>
    <w:p w:rsidR="00B41DA6" w:rsidRPr="004532E8" w:rsidRDefault="00B41DA6">
      <w:pPr>
        <w:pStyle w:val="Default"/>
        <w:rPr>
          <w:rFonts w:ascii="Georgia"/>
          <w:sz w:val="24"/>
          <w:szCs w:val="24"/>
        </w:rPr>
      </w:pPr>
    </w:p>
    <w:p w:rsidR="00B41DA6" w:rsidRPr="004532E8" w:rsidRDefault="00B41DA6">
      <w:pPr>
        <w:pStyle w:val="Default"/>
        <w:rPr>
          <w:rFonts w:ascii="Georgia"/>
          <w:sz w:val="24"/>
          <w:szCs w:val="24"/>
        </w:rPr>
      </w:pPr>
    </w:p>
    <w:p w:rsidR="00B41DA6" w:rsidRPr="004532E8" w:rsidRDefault="00B41DA6">
      <w:pPr>
        <w:pStyle w:val="Default"/>
        <w:rPr>
          <w:rFonts w:ascii="Georgia"/>
          <w:sz w:val="24"/>
          <w:szCs w:val="24"/>
        </w:rPr>
      </w:pPr>
    </w:p>
    <w:p w:rsidR="00B41DA6" w:rsidRPr="004532E8" w:rsidRDefault="00B41DA6">
      <w:pPr>
        <w:pStyle w:val="Default"/>
        <w:rPr>
          <w:rFonts w:ascii="Georgia"/>
          <w:sz w:val="24"/>
          <w:szCs w:val="24"/>
        </w:rPr>
      </w:pPr>
    </w:p>
    <w:p w:rsidR="00B41DA6" w:rsidRPr="004532E8" w:rsidRDefault="00B41DA6">
      <w:pPr>
        <w:pStyle w:val="Default"/>
        <w:rPr>
          <w:rFonts w:ascii="Georgia"/>
          <w:sz w:val="24"/>
          <w:szCs w:val="24"/>
        </w:rPr>
      </w:pPr>
    </w:p>
    <w:p w:rsidR="00B41DA6" w:rsidRPr="004532E8" w:rsidRDefault="00B41DA6">
      <w:pPr>
        <w:pStyle w:val="Default"/>
        <w:rPr>
          <w:rFonts w:ascii="Georgia"/>
          <w:sz w:val="24"/>
          <w:szCs w:val="24"/>
        </w:rPr>
      </w:pPr>
    </w:p>
    <w:p w:rsidR="00B41DA6" w:rsidRPr="004532E8" w:rsidRDefault="00B41DA6">
      <w:pPr>
        <w:pStyle w:val="Default"/>
        <w:rPr>
          <w:rFonts w:ascii="Georgia"/>
          <w:sz w:val="24"/>
          <w:szCs w:val="24"/>
        </w:rPr>
      </w:pPr>
    </w:p>
    <w:p w:rsidR="00B41DA6" w:rsidRPr="004532E8" w:rsidRDefault="00B41DA6">
      <w:pPr>
        <w:pStyle w:val="Default"/>
        <w:rPr>
          <w:rFonts w:ascii="Georgia"/>
          <w:sz w:val="24"/>
          <w:szCs w:val="24"/>
        </w:rPr>
      </w:pPr>
    </w:p>
    <w:p w:rsidR="00B41DA6" w:rsidRPr="004532E8" w:rsidRDefault="00B41DA6">
      <w:pPr>
        <w:pStyle w:val="Default"/>
        <w:rPr>
          <w:rFonts w:ascii="Georgia"/>
          <w:sz w:val="24"/>
          <w:szCs w:val="24"/>
        </w:rPr>
      </w:pPr>
    </w:p>
    <w:p w:rsidR="00B41DA6" w:rsidRPr="004532E8" w:rsidRDefault="00B41DA6" w:rsidP="00B41DA6">
      <w:pPr>
        <w:pStyle w:val="Default"/>
        <w:rPr>
          <w:b/>
          <w:bCs/>
          <w:sz w:val="24"/>
          <w:szCs w:val="24"/>
        </w:rPr>
      </w:pPr>
    </w:p>
    <w:p w:rsidR="00B41DA6" w:rsidRPr="004532E8" w:rsidRDefault="00B41DA6" w:rsidP="00B41DA6">
      <w:pPr>
        <w:pStyle w:val="Default"/>
        <w:rPr>
          <w:b/>
          <w:bCs/>
          <w:sz w:val="24"/>
          <w:szCs w:val="24"/>
        </w:rPr>
      </w:pPr>
      <w:r w:rsidRPr="004532E8">
        <w:rPr>
          <w:b/>
          <w:bCs/>
          <w:sz w:val="24"/>
          <w:szCs w:val="24"/>
        </w:rPr>
        <w:t> </w:t>
      </w:r>
    </w:p>
    <w:p w:rsidR="00A32B1D" w:rsidRDefault="00A32B1D" w:rsidP="004532E8">
      <w:pPr>
        <w:pStyle w:val="Default"/>
        <w:jc w:val="center"/>
        <w:rPr>
          <w:sz w:val="24"/>
          <w:szCs w:val="24"/>
        </w:rPr>
      </w:pPr>
    </w:p>
    <w:p w:rsidR="00A32B1D" w:rsidRDefault="00A32B1D" w:rsidP="004532E8">
      <w:pPr>
        <w:pStyle w:val="Default"/>
        <w:jc w:val="center"/>
        <w:rPr>
          <w:sz w:val="24"/>
          <w:szCs w:val="24"/>
        </w:rPr>
      </w:pPr>
    </w:p>
    <w:p w:rsidR="00A32B1D" w:rsidRDefault="00A32B1D" w:rsidP="004532E8">
      <w:pPr>
        <w:pStyle w:val="Default"/>
        <w:jc w:val="center"/>
        <w:rPr>
          <w:sz w:val="24"/>
          <w:szCs w:val="24"/>
        </w:rPr>
      </w:pPr>
    </w:p>
    <w:p w:rsidR="00A32B1D" w:rsidRDefault="00A32B1D" w:rsidP="004532E8">
      <w:pPr>
        <w:pStyle w:val="Default"/>
        <w:jc w:val="center"/>
        <w:rPr>
          <w:sz w:val="24"/>
          <w:szCs w:val="24"/>
        </w:rPr>
      </w:pPr>
    </w:p>
    <w:p w:rsidR="00B41DA6" w:rsidRPr="004532E8" w:rsidRDefault="00B41DA6" w:rsidP="004532E8">
      <w:pPr>
        <w:pStyle w:val="Default"/>
        <w:jc w:val="center"/>
        <w:rPr>
          <w:sz w:val="24"/>
          <w:szCs w:val="24"/>
        </w:rPr>
      </w:pPr>
      <w:bookmarkStart w:id="0" w:name="_GoBack"/>
      <w:bookmarkEnd w:id="0"/>
      <w:r w:rsidRPr="004532E8">
        <w:rPr>
          <w:sz w:val="24"/>
          <w:szCs w:val="24"/>
        </w:rPr>
        <w:lastRenderedPageBreak/>
        <w:t xml:space="preserve">Mrs. Terry </w:t>
      </w:r>
      <w:proofErr w:type="spellStart"/>
      <w:r w:rsidRPr="004532E8">
        <w:rPr>
          <w:sz w:val="24"/>
          <w:szCs w:val="24"/>
        </w:rPr>
        <w:t>Blackwelder</w:t>
      </w:r>
      <w:proofErr w:type="spellEnd"/>
      <w:r w:rsidRPr="004532E8">
        <w:rPr>
          <w:sz w:val="24"/>
          <w:szCs w:val="24"/>
        </w:rPr>
        <w:t xml:space="preserve">, a former librarian for Lowell School (when they were housed on our South Campus), came to speak to all of Kindergarten about the history of the library when it was Lowell. Mrs. </w:t>
      </w:r>
      <w:proofErr w:type="spellStart"/>
      <w:r w:rsidRPr="004532E8">
        <w:rPr>
          <w:sz w:val="24"/>
          <w:szCs w:val="24"/>
        </w:rPr>
        <w:t>Blackwelder</w:t>
      </w:r>
      <w:proofErr w:type="spellEnd"/>
      <w:r w:rsidRPr="004532E8">
        <w:rPr>
          <w:sz w:val="24"/>
          <w:szCs w:val="24"/>
        </w:rPr>
        <w:t xml:space="preserve"> emphasized that every school that has been in the South Campus location has made changes to the building so that it works best for them.</w:t>
      </w:r>
      <w:r w:rsidRPr="004532E8">
        <w:rPr>
          <w:noProof/>
          <w:sz w:val="24"/>
          <w:szCs w:val="24"/>
        </w:rPr>
        <w:drawing>
          <wp:inline distT="0" distB="0" distL="0" distR="0" wp14:anchorId="5D18333A" wp14:editId="04721283">
            <wp:extent cx="3263900" cy="2438400"/>
            <wp:effectExtent l="0" t="0" r="0" b="0"/>
            <wp:docPr id="1" name="officeArt object"/>
            <wp:cNvGraphicFramePr/>
            <a:graphic xmlns:a="http://schemas.openxmlformats.org/drawingml/2006/main">
              <a:graphicData uri="http://schemas.openxmlformats.org/drawingml/2006/picture">
                <pic:pic xmlns:pic="http://schemas.openxmlformats.org/drawingml/2006/picture">
                  <pic:nvPicPr>
                    <pic:cNvPr id="1073741825" name="unknown.jpg"/>
                    <pic:cNvPicPr/>
                  </pic:nvPicPr>
                  <pic:blipFill>
                    <a:blip r:embed="rId11">
                      <a:extLst/>
                    </a:blip>
                    <a:stretch>
                      <a:fillRect/>
                    </a:stretch>
                  </pic:blipFill>
                  <pic:spPr>
                    <a:xfrm>
                      <a:off x="0" y="0"/>
                      <a:ext cx="3263900" cy="2438400"/>
                    </a:xfrm>
                    <a:prstGeom prst="rect">
                      <a:avLst/>
                    </a:prstGeom>
                    <a:ln w="12700" cap="flat">
                      <a:noFill/>
                      <a:miter lim="400000"/>
                    </a:ln>
                    <a:effectLst/>
                  </pic:spPr>
                </pic:pic>
              </a:graphicData>
            </a:graphic>
          </wp:inline>
        </w:drawing>
      </w:r>
    </w:p>
    <w:p w:rsidR="00B41DA6" w:rsidRPr="004532E8" w:rsidRDefault="00B41DA6" w:rsidP="004532E8">
      <w:pPr>
        <w:pStyle w:val="Default"/>
        <w:jc w:val="both"/>
        <w:rPr>
          <w:sz w:val="24"/>
          <w:szCs w:val="24"/>
        </w:rPr>
      </w:pPr>
    </w:p>
    <w:p w:rsidR="00B41DA6" w:rsidRPr="004532E8" w:rsidRDefault="00B41DA6" w:rsidP="004532E8">
      <w:pPr>
        <w:pStyle w:val="Default"/>
        <w:jc w:val="both"/>
        <w:rPr>
          <w:sz w:val="24"/>
          <w:szCs w:val="24"/>
        </w:rPr>
      </w:pPr>
    </w:p>
    <w:p w:rsidR="00B41DA6" w:rsidRPr="004532E8" w:rsidRDefault="00B41DA6" w:rsidP="004532E8">
      <w:pPr>
        <w:pStyle w:val="Default"/>
        <w:jc w:val="both"/>
        <w:rPr>
          <w:sz w:val="24"/>
          <w:szCs w:val="24"/>
        </w:rPr>
      </w:pPr>
    </w:p>
    <w:p w:rsidR="00B41DA6" w:rsidRPr="004532E8" w:rsidRDefault="00B41DA6" w:rsidP="004532E8">
      <w:pPr>
        <w:pStyle w:val="Default"/>
        <w:jc w:val="both"/>
        <w:rPr>
          <w:sz w:val="24"/>
          <w:szCs w:val="24"/>
        </w:rPr>
      </w:pPr>
      <w:r w:rsidRPr="004532E8">
        <w:rPr>
          <w:rFonts w:ascii="Times"/>
          <w:sz w:val="24"/>
          <w:szCs w:val="24"/>
        </w:rPr>
        <w:t>The Kindergarten classes to come together to lean about the</w:t>
      </w:r>
      <w:r w:rsidRPr="004532E8">
        <w:rPr>
          <w:rFonts w:hAnsi="Times"/>
          <w:sz w:val="24"/>
          <w:szCs w:val="24"/>
        </w:rPr>
        <w:t> </w:t>
      </w:r>
      <w:r w:rsidRPr="004532E8">
        <w:rPr>
          <w:rFonts w:ascii="Times"/>
          <w:sz w:val="24"/>
          <w:szCs w:val="24"/>
        </w:rPr>
        <w:t>history of our</w:t>
      </w:r>
      <w:r w:rsidRPr="004532E8">
        <w:rPr>
          <w:rFonts w:hAnsi="Times"/>
          <w:sz w:val="24"/>
          <w:szCs w:val="24"/>
        </w:rPr>
        <w:t> </w:t>
      </w:r>
      <w:r w:rsidRPr="004532E8">
        <w:rPr>
          <w:rFonts w:ascii="Times"/>
          <w:sz w:val="24"/>
          <w:szCs w:val="24"/>
        </w:rPr>
        <w:t>community. Mrs. Davis showed us pictures of her visit with G</w:t>
      </w:r>
      <w:r w:rsidRPr="004532E8">
        <w:rPr>
          <w:rFonts w:hAnsi="Times"/>
          <w:sz w:val="24"/>
          <w:szCs w:val="24"/>
          <w:lang w:val="fr-FR"/>
        </w:rPr>
        <w:t>’</w:t>
      </w:r>
      <w:r w:rsidRPr="004532E8">
        <w:rPr>
          <w:rFonts w:ascii="Times"/>
          <w:sz w:val="24"/>
          <w:szCs w:val="24"/>
          <w:lang w:val="nl-NL"/>
        </w:rPr>
        <w:t>vert Reem to</w:t>
      </w:r>
      <w:r w:rsidRPr="004532E8">
        <w:rPr>
          <w:rFonts w:hAnsi="Times"/>
          <w:sz w:val="24"/>
          <w:szCs w:val="24"/>
        </w:rPr>
        <w:t> </w:t>
      </w:r>
      <w:r w:rsidRPr="004532E8">
        <w:rPr>
          <w:rFonts w:ascii="Times"/>
          <w:sz w:val="24"/>
          <w:szCs w:val="24"/>
        </w:rPr>
        <w:t>South Campus when it use to be Lowell</w:t>
      </w:r>
      <w:r w:rsidRPr="004532E8">
        <w:rPr>
          <w:rFonts w:hAnsi="Times"/>
          <w:sz w:val="24"/>
          <w:szCs w:val="24"/>
        </w:rPr>
        <w:t> </w:t>
      </w:r>
      <w:r w:rsidRPr="004532E8">
        <w:rPr>
          <w:rFonts w:ascii="Times"/>
          <w:sz w:val="24"/>
          <w:szCs w:val="24"/>
        </w:rPr>
        <w:t>School.</w:t>
      </w:r>
    </w:p>
    <w:p w:rsidR="00B41DA6" w:rsidRPr="004532E8" w:rsidRDefault="004532E8" w:rsidP="00B41DA6">
      <w:pPr>
        <w:pStyle w:val="Default"/>
        <w:jc w:val="center"/>
        <w:rPr>
          <w:sz w:val="24"/>
          <w:szCs w:val="24"/>
        </w:rPr>
      </w:pPr>
      <w:r w:rsidRPr="004532E8">
        <w:rPr>
          <w:noProof/>
          <w:sz w:val="24"/>
          <w:szCs w:val="24"/>
        </w:rPr>
        <w:drawing>
          <wp:anchor distT="0" distB="0" distL="114300" distR="114300" simplePos="0" relativeHeight="251665408" behindDoc="0" locked="0" layoutInCell="1" allowOverlap="1" wp14:anchorId="096E7183" wp14:editId="6D056E94">
            <wp:simplePos x="0" y="0"/>
            <wp:positionH relativeFrom="margin">
              <wp:align>center</wp:align>
            </wp:positionH>
            <wp:positionV relativeFrom="paragraph">
              <wp:posOffset>140472</wp:posOffset>
            </wp:positionV>
            <wp:extent cx="3251200" cy="2438400"/>
            <wp:effectExtent l="0" t="0" r="6350" b="0"/>
            <wp:wrapNone/>
            <wp:docPr id="2" name="officeArt object"/>
            <wp:cNvGraphicFramePr/>
            <a:graphic xmlns:a="http://schemas.openxmlformats.org/drawingml/2006/main">
              <a:graphicData uri="http://schemas.openxmlformats.org/drawingml/2006/picture">
                <pic:pic xmlns:pic="http://schemas.openxmlformats.org/drawingml/2006/picture">
                  <pic:nvPicPr>
                    <pic:cNvPr id="1073741826" name="unknown.jpg"/>
                    <pic:cNvPicPr/>
                  </pic:nvPicPr>
                  <pic:blipFill>
                    <a:blip r:embed="rId12">
                      <a:extLst>
                        <a:ext uri="{28A0092B-C50C-407E-A947-70E740481C1C}">
                          <a14:useLocalDpi xmlns:a14="http://schemas.microsoft.com/office/drawing/2010/main" val="0"/>
                        </a:ext>
                      </a:extLst>
                    </a:blip>
                    <a:stretch>
                      <a:fillRect/>
                    </a:stretch>
                  </pic:blipFill>
                  <pic:spPr>
                    <a:xfrm>
                      <a:off x="0" y="0"/>
                      <a:ext cx="3251200" cy="2438400"/>
                    </a:xfrm>
                    <a:prstGeom prst="rect">
                      <a:avLst/>
                    </a:prstGeom>
                    <a:ln w="12700" cap="flat">
                      <a:noFill/>
                      <a:miter lim="400000"/>
                    </a:ln>
                    <a:effectLst/>
                  </pic:spPr>
                </pic:pic>
              </a:graphicData>
            </a:graphic>
            <wp14:sizeRelH relativeFrom="page">
              <wp14:pctWidth>0</wp14:pctWidth>
            </wp14:sizeRelH>
            <wp14:sizeRelV relativeFrom="page">
              <wp14:pctHeight>0</wp14:pctHeight>
            </wp14:sizeRelV>
          </wp:anchor>
        </w:drawing>
      </w:r>
    </w:p>
    <w:p w:rsidR="00B41DA6" w:rsidRPr="004532E8" w:rsidRDefault="00B41DA6">
      <w:pPr>
        <w:pStyle w:val="Default"/>
        <w:rPr>
          <w:sz w:val="24"/>
          <w:szCs w:val="24"/>
        </w:rPr>
      </w:pPr>
    </w:p>
    <w:sectPr w:rsidR="00B41DA6" w:rsidRPr="004532E8">
      <w:headerReference w:type="default" r:id="rId13"/>
      <w:footerReference w:type="default" r:id="rId14"/>
      <w:pgSz w:w="15840" w:h="12240" w:orient="landscape"/>
      <w:pgMar w:top="1440" w:right="1440" w:bottom="1440" w:left="1440" w:header="720" w:footer="86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5F9F" w:rsidRDefault="006C5F9F">
      <w:r>
        <w:separator/>
      </w:r>
    </w:p>
  </w:endnote>
  <w:endnote w:type="continuationSeparator" w:id="0">
    <w:p w:rsidR="006C5F9F" w:rsidRDefault="006C5F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43" w:usb2="00000009" w:usb3="00000000" w:csb0="000001FF" w:csb1="00000000"/>
  </w:font>
  <w:font w:name="Papyrus">
    <w:panose1 w:val="03070502060502030205"/>
    <w:charset w:val="00"/>
    <w:family w:val="script"/>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106D" w:rsidRDefault="0084106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5F9F" w:rsidRDefault="006C5F9F">
      <w:r>
        <w:separator/>
      </w:r>
    </w:p>
  </w:footnote>
  <w:footnote w:type="continuationSeparator" w:id="0">
    <w:p w:rsidR="006C5F9F" w:rsidRDefault="006C5F9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106D" w:rsidRDefault="0084106D"/>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4"/>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106D"/>
    <w:rsid w:val="004532E8"/>
    <w:rsid w:val="005E0423"/>
    <w:rsid w:val="006C5F9F"/>
    <w:rsid w:val="0084106D"/>
    <w:rsid w:val="00912EEB"/>
    <w:rsid w:val="00A32B1D"/>
    <w:rsid w:val="00B41D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ADF5240-4E70-408A-A797-1D1C7E46F3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w:hAnsi="Arial Unicode MS" w:cs="Arial Unicode MS"/>
      <w:color w:val="000000"/>
      <w:sz w:val="22"/>
      <w:szCs w:val="22"/>
    </w:rPr>
  </w:style>
  <w:style w:type="paragraph" w:customStyle="1" w:styleId="Default">
    <w:name w:val="Default"/>
    <w:rPr>
      <w:rFonts w:ascii="Helvetica" w:eastAsia="Helvetica" w:hAnsi="Helvetica" w:cs="Helvetica"/>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3.tif"/><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tif"/><Relationship Id="rId14" Type="http://schemas.openxmlformats.org/officeDocument/2006/relationships/footer" Target="footer1.xml"/></Relationships>
</file>

<file path=word/theme/_rels/theme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BlankLandscape">
  <a:themeElements>
    <a:clrScheme name="BlankLandscape">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Landscape">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132</TotalTime>
  <Pages>4</Pages>
  <Words>520</Words>
  <Characters>2967</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Jewish Primary Day School NC</Company>
  <LinksUpToDate>false</LinksUpToDate>
  <CharactersWithSpaces>3481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Pollakoff, Xani</dc:creator>
  <cp:lastModifiedBy>Pollakoff, Xani</cp:lastModifiedBy>
  <cp:revision>4</cp:revision>
  <dcterms:created xsi:type="dcterms:W3CDTF">2016-11-16T16:53:00Z</dcterms:created>
  <dcterms:modified xsi:type="dcterms:W3CDTF">2016-11-16T19:13:00Z</dcterms:modified>
</cp:coreProperties>
</file>