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F1" w:rsidRDefault="00590C07" w:rsidP="00590C07">
      <w:pPr>
        <w:jc w:val="center"/>
        <w:rPr>
          <w:rFonts w:ascii="Times New Roman" w:hAnsi="Times New Roman"/>
          <w:b/>
          <w:iCs/>
          <w:sz w:val="28"/>
          <w:szCs w:val="28"/>
        </w:rPr>
      </w:pPr>
      <w:r w:rsidRPr="00590C07">
        <w:rPr>
          <w:rFonts w:ascii="Times New Roman" w:hAnsi="Times New Roman"/>
          <w:b/>
          <w:iCs/>
          <w:sz w:val="28"/>
          <w:szCs w:val="28"/>
        </w:rPr>
        <w:t>Community Partners’ Reflections</w:t>
      </w:r>
      <w:r w:rsidR="00EC0EF1">
        <w:rPr>
          <w:rFonts w:ascii="Times New Roman" w:hAnsi="Times New Roman"/>
          <w:b/>
          <w:iCs/>
          <w:sz w:val="28"/>
          <w:szCs w:val="28"/>
        </w:rPr>
        <w:t xml:space="preserve">: </w:t>
      </w:r>
    </w:p>
    <w:p w:rsidR="00590C07" w:rsidRPr="00EC0EF1" w:rsidRDefault="00EC0EF1" w:rsidP="00590C07">
      <w:pPr>
        <w:jc w:val="center"/>
        <w:rPr>
          <w:rFonts w:ascii="Times New Roman" w:hAnsi="Times New Roman"/>
          <w:iCs/>
          <w:sz w:val="24"/>
          <w:szCs w:val="24"/>
        </w:rPr>
      </w:pPr>
      <w:proofErr w:type="spellStart"/>
      <w:r w:rsidRPr="00EC0EF1">
        <w:rPr>
          <w:rFonts w:ascii="Times New Roman" w:hAnsi="Times New Roman"/>
          <w:iCs/>
          <w:sz w:val="24"/>
          <w:szCs w:val="24"/>
        </w:rPr>
        <w:t>NewGround</w:t>
      </w:r>
      <w:proofErr w:type="spellEnd"/>
      <w:r w:rsidRPr="00EC0EF1">
        <w:rPr>
          <w:rFonts w:ascii="Times New Roman" w:hAnsi="Times New Roman"/>
          <w:iCs/>
          <w:sz w:val="24"/>
          <w:szCs w:val="24"/>
        </w:rPr>
        <w:t>, Facing History and PATH</w:t>
      </w:r>
      <w:r>
        <w:rPr>
          <w:rFonts w:ascii="Times New Roman" w:hAnsi="Times New Roman"/>
          <w:iCs/>
          <w:sz w:val="24"/>
          <w:szCs w:val="24"/>
        </w:rPr>
        <w:t xml:space="preserve"> (p.1,</w:t>
      </w:r>
      <w:r w:rsidR="00036C65">
        <w:rPr>
          <w:rFonts w:ascii="Times New Roman" w:hAnsi="Times New Roman"/>
          <w:iCs/>
          <w:sz w:val="24"/>
          <w:szCs w:val="24"/>
        </w:rPr>
        <w:t xml:space="preserve"> </w:t>
      </w:r>
      <w:r>
        <w:rPr>
          <w:rFonts w:ascii="Times New Roman" w:hAnsi="Times New Roman"/>
          <w:iCs/>
          <w:sz w:val="24"/>
          <w:szCs w:val="24"/>
        </w:rPr>
        <w:t>2,</w:t>
      </w:r>
      <w:r w:rsidR="00036C65">
        <w:rPr>
          <w:rFonts w:ascii="Times New Roman" w:hAnsi="Times New Roman"/>
          <w:iCs/>
          <w:sz w:val="24"/>
          <w:szCs w:val="24"/>
        </w:rPr>
        <w:t xml:space="preserve"> and </w:t>
      </w:r>
      <w:r>
        <w:rPr>
          <w:rFonts w:ascii="Times New Roman" w:hAnsi="Times New Roman"/>
          <w:iCs/>
          <w:sz w:val="24"/>
          <w:szCs w:val="24"/>
        </w:rPr>
        <w:t>3 respectively)</w:t>
      </w:r>
    </w:p>
    <w:p w:rsidR="00EC0EF1" w:rsidRDefault="00EC0EF1" w:rsidP="00590C07">
      <w:pPr>
        <w:rPr>
          <w:rFonts w:ascii="Times New Roman" w:hAnsi="Times New Roman"/>
          <w:iCs/>
        </w:rPr>
      </w:pPr>
    </w:p>
    <w:p w:rsidR="00EC0EF1" w:rsidRDefault="00EC0EF1" w:rsidP="00EC0EF1">
      <w:pPr>
        <w:contextualSpacing/>
        <w:jc w:val="both"/>
        <w:rPr>
          <w:rFonts w:ascii="Arial" w:hAnsi="Arial" w:cs="Arial"/>
        </w:rPr>
      </w:pPr>
    </w:p>
    <w:p w:rsidR="00EC0EF1" w:rsidRPr="00EC0EF1" w:rsidRDefault="00EC0EF1" w:rsidP="00036C65">
      <w:pPr>
        <w:contextualSpacing/>
        <w:rPr>
          <w:rFonts w:ascii="Times New Roman" w:hAnsi="Times New Roman"/>
        </w:rPr>
      </w:pPr>
      <w:r w:rsidRPr="00EC0EF1">
        <w:rPr>
          <w:rFonts w:ascii="Times New Roman" w:hAnsi="Times New Roman"/>
        </w:rPr>
        <w:t>To whom it may concern:</w:t>
      </w:r>
    </w:p>
    <w:p w:rsidR="00EC0EF1" w:rsidRPr="00EC0EF1" w:rsidRDefault="00EC0EF1" w:rsidP="00EC0EF1">
      <w:pPr>
        <w:contextualSpacing/>
        <w:jc w:val="both"/>
        <w:rPr>
          <w:rFonts w:ascii="Times New Roman" w:hAnsi="Times New Roman"/>
        </w:rPr>
      </w:pPr>
    </w:p>
    <w:p w:rsidR="00EC0EF1" w:rsidRPr="00EC0EF1" w:rsidRDefault="00EC0EF1" w:rsidP="00036C65">
      <w:pPr>
        <w:contextualSpacing/>
        <w:rPr>
          <w:rFonts w:ascii="Times New Roman" w:hAnsi="Times New Roman"/>
        </w:rPr>
      </w:pPr>
      <w:r w:rsidRPr="00EC0EF1">
        <w:rPr>
          <w:rFonts w:ascii="Times New Roman" w:hAnsi="Times New Roman"/>
        </w:rPr>
        <w:t xml:space="preserve">It is with great pride that I recommend the Jewish-Muslim Day School Exchange (of Sinai </w:t>
      </w:r>
      <w:proofErr w:type="spellStart"/>
      <w:r w:rsidRPr="00EC0EF1">
        <w:rPr>
          <w:rFonts w:ascii="Times New Roman" w:hAnsi="Times New Roman"/>
        </w:rPr>
        <w:t>Akiba</w:t>
      </w:r>
      <w:proofErr w:type="spellEnd"/>
      <w:r w:rsidRPr="00EC0EF1">
        <w:rPr>
          <w:rFonts w:ascii="Times New Roman" w:hAnsi="Times New Roman"/>
        </w:rPr>
        <w:t xml:space="preserve"> </w:t>
      </w:r>
      <w:r w:rsidR="009951BD">
        <w:rPr>
          <w:rFonts w:ascii="Times New Roman" w:hAnsi="Times New Roman"/>
        </w:rPr>
        <w:t>Academy</w:t>
      </w:r>
      <w:r w:rsidRPr="00EC0EF1">
        <w:rPr>
          <w:rFonts w:ascii="Times New Roman" w:hAnsi="Times New Roman"/>
        </w:rPr>
        <w:t xml:space="preserve"> and New Horizon Pasadena) for The </w:t>
      </w:r>
      <w:proofErr w:type="spellStart"/>
      <w:r w:rsidRPr="00EC0EF1">
        <w:rPr>
          <w:rFonts w:ascii="Times New Roman" w:hAnsi="Times New Roman"/>
        </w:rPr>
        <w:t>Kohelet</w:t>
      </w:r>
      <w:proofErr w:type="spellEnd"/>
      <w:r w:rsidRPr="00EC0EF1">
        <w:rPr>
          <w:rFonts w:ascii="Times New Roman" w:hAnsi="Times New Roman"/>
        </w:rPr>
        <w:t xml:space="preserve"> Prize for Real-World Learning. When the exchange first began, there were many concerns and questions. Rebecca Berger was instrumental in working through the anxiety of educators and families. Rebecca and at the time </w:t>
      </w:r>
      <w:proofErr w:type="spellStart"/>
      <w:r w:rsidRPr="00EC0EF1">
        <w:rPr>
          <w:rFonts w:ascii="Times New Roman" w:hAnsi="Times New Roman"/>
        </w:rPr>
        <w:t>NewGround’s</w:t>
      </w:r>
      <w:proofErr w:type="spellEnd"/>
      <w:r w:rsidRPr="00EC0EF1">
        <w:rPr>
          <w:rFonts w:ascii="Times New Roman" w:hAnsi="Times New Roman"/>
        </w:rPr>
        <w:t xml:space="preserve"> Executive Director Rabbi Sarah Bassin, worked to anticipate and mediate roadblocks.  Standing as a model example that conflict is a natural part of human relationship an</w:t>
      </w:r>
      <w:r>
        <w:rPr>
          <w:rFonts w:ascii="Times New Roman" w:hAnsi="Times New Roman"/>
        </w:rPr>
        <w:t xml:space="preserve">d that being stuck is a choice, they </w:t>
      </w:r>
      <w:r w:rsidRPr="00EC0EF1">
        <w:rPr>
          <w:rFonts w:ascii="Times New Roman" w:hAnsi="Times New Roman"/>
        </w:rPr>
        <w:t>modeled what it means to be dedicated and work through difficult conversations—setting a solid ground work for the exchange to flourish. With time, the program was not only launched,</w:t>
      </w:r>
      <w:r w:rsidR="00510661">
        <w:rPr>
          <w:rFonts w:ascii="Times New Roman" w:hAnsi="Times New Roman"/>
        </w:rPr>
        <w:t xml:space="preserve"> but</w:t>
      </w:r>
      <w:r w:rsidRPr="00EC0EF1">
        <w:rPr>
          <w:rFonts w:ascii="Times New Roman" w:hAnsi="Times New Roman"/>
        </w:rPr>
        <w:t xml:space="preserve"> it has become a consistent feature of the experiences of youth at </w:t>
      </w:r>
      <w:r w:rsidR="00510661">
        <w:rPr>
          <w:rFonts w:ascii="Times New Roman" w:hAnsi="Times New Roman"/>
        </w:rPr>
        <w:t>Sinai</w:t>
      </w:r>
      <w:r w:rsidRPr="00EC0EF1">
        <w:rPr>
          <w:rFonts w:ascii="Times New Roman" w:hAnsi="Times New Roman"/>
        </w:rPr>
        <w:t xml:space="preserve"> </w:t>
      </w:r>
      <w:proofErr w:type="spellStart"/>
      <w:r w:rsidRPr="00EC0EF1">
        <w:rPr>
          <w:rFonts w:ascii="Times New Roman" w:hAnsi="Times New Roman"/>
        </w:rPr>
        <w:t>Akiba</w:t>
      </w:r>
      <w:proofErr w:type="spellEnd"/>
      <w:r w:rsidRPr="00EC0EF1">
        <w:rPr>
          <w:rFonts w:ascii="Times New Roman" w:hAnsi="Times New Roman"/>
        </w:rPr>
        <w:t xml:space="preserve"> and New Horizon Pasadena.</w:t>
      </w:r>
    </w:p>
    <w:p w:rsidR="00EC0EF1" w:rsidRPr="00EC0EF1" w:rsidRDefault="00EC0EF1" w:rsidP="00EC0EF1">
      <w:pPr>
        <w:contextualSpacing/>
        <w:jc w:val="both"/>
        <w:rPr>
          <w:rFonts w:ascii="Times New Roman" w:hAnsi="Times New Roman"/>
        </w:rPr>
      </w:pPr>
    </w:p>
    <w:p w:rsidR="00EC0EF1" w:rsidRPr="00EC0EF1" w:rsidRDefault="00EC0EF1" w:rsidP="00510661">
      <w:pPr>
        <w:contextualSpacing/>
        <w:rPr>
          <w:rFonts w:ascii="Times New Roman" w:hAnsi="Times New Roman"/>
        </w:rPr>
      </w:pPr>
      <w:r w:rsidRPr="00EC0EF1">
        <w:rPr>
          <w:rFonts w:ascii="Times New Roman" w:hAnsi="Times New Roman"/>
        </w:rPr>
        <w:t xml:space="preserve">Meeting in each other’s spaces each year for the last </w:t>
      </w:r>
      <w:r w:rsidR="009951BD">
        <w:rPr>
          <w:rFonts w:ascii="Times New Roman" w:hAnsi="Times New Roman"/>
        </w:rPr>
        <w:t>5</w:t>
      </w:r>
      <w:r w:rsidRPr="00EC0EF1">
        <w:rPr>
          <w:rFonts w:ascii="Times New Roman" w:hAnsi="Times New Roman"/>
        </w:rPr>
        <w:t xml:space="preserve"> consecutive years, </w:t>
      </w:r>
      <w:r>
        <w:rPr>
          <w:rFonts w:ascii="Times New Roman" w:hAnsi="Times New Roman"/>
        </w:rPr>
        <w:t>hundreds of</w:t>
      </w:r>
      <w:r w:rsidRPr="00EC0EF1">
        <w:rPr>
          <w:rFonts w:ascii="Times New Roman" w:hAnsi="Times New Roman"/>
        </w:rPr>
        <w:t xml:space="preserve"> youth and educators have had the opportunity to confront their discomfort of being in the “other’s” space and eventually becoming more at ease with their different surroundings. Building relationships, learning side by side, the youth share their religious traditions with pride and broke down the barriers that exist in the world around them. Inspired by their exchanges, they shared their learning experiences in the form of creating joint art projects for their greater communities to enjoy. Students also put the</w:t>
      </w:r>
      <w:r w:rsidR="00510661">
        <w:rPr>
          <w:rFonts w:ascii="Times New Roman" w:hAnsi="Times New Roman"/>
        </w:rPr>
        <w:t xml:space="preserve">ir new friendships into service </w:t>
      </w:r>
      <w:r w:rsidRPr="00EC0EF1">
        <w:rPr>
          <w:rFonts w:ascii="Times New Roman" w:hAnsi="Times New Roman"/>
        </w:rPr>
        <w:t>work to apply it in a real-world setting. Just this last year, they worked in a community garden on the New Horizon campus.</w:t>
      </w:r>
    </w:p>
    <w:p w:rsidR="00EC0EF1" w:rsidRPr="00EC0EF1" w:rsidRDefault="00EC0EF1" w:rsidP="00EC0EF1">
      <w:pPr>
        <w:contextualSpacing/>
        <w:jc w:val="both"/>
        <w:rPr>
          <w:rFonts w:ascii="Times New Roman" w:hAnsi="Times New Roman"/>
        </w:rPr>
      </w:pPr>
    </w:p>
    <w:p w:rsidR="00EC0EF1" w:rsidRPr="00EC0EF1" w:rsidRDefault="00EC0EF1" w:rsidP="00036C65">
      <w:pPr>
        <w:contextualSpacing/>
        <w:rPr>
          <w:rFonts w:ascii="Times New Roman" w:hAnsi="Times New Roman"/>
        </w:rPr>
      </w:pPr>
      <w:r w:rsidRPr="00EC0EF1">
        <w:rPr>
          <w:rFonts w:ascii="Times New Roman" w:hAnsi="Times New Roman"/>
        </w:rPr>
        <w:t xml:space="preserve">Though the program was launched with some hesitation, this last May (2016) a video of the Day School Exchange was posted on </w:t>
      </w:r>
      <w:r w:rsidR="00510661">
        <w:rPr>
          <w:rFonts w:ascii="Times New Roman" w:hAnsi="Times New Roman"/>
        </w:rPr>
        <w:t>Sinai Temple’s</w:t>
      </w:r>
      <w:r w:rsidRPr="00EC0EF1">
        <w:rPr>
          <w:rFonts w:ascii="Times New Roman" w:hAnsi="Times New Roman"/>
        </w:rPr>
        <w:t xml:space="preserve"> </w:t>
      </w:r>
      <w:proofErr w:type="spellStart"/>
      <w:r w:rsidRPr="00EC0EF1">
        <w:rPr>
          <w:rFonts w:ascii="Times New Roman" w:hAnsi="Times New Roman"/>
        </w:rPr>
        <w:t>Facebook</w:t>
      </w:r>
      <w:proofErr w:type="spellEnd"/>
      <w:r w:rsidRPr="00EC0EF1">
        <w:rPr>
          <w:rFonts w:ascii="Times New Roman" w:hAnsi="Times New Roman"/>
        </w:rPr>
        <w:t xml:space="preserve"> page</w:t>
      </w:r>
      <w:r>
        <w:rPr>
          <w:rFonts w:ascii="Times New Roman" w:hAnsi="Times New Roman"/>
        </w:rPr>
        <w:t>. This</w:t>
      </w:r>
      <w:r w:rsidRPr="00EC0EF1">
        <w:rPr>
          <w:rFonts w:ascii="Times New Roman" w:hAnsi="Times New Roman"/>
        </w:rPr>
        <w:t xml:space="preserve"> video has over 22,000 views! I recently heard from a parishioner of </w:t>
      </w:r>
      <w:r w:rsidR="00510661">
        <w:rPr>
          <w:rFonts w:ascii="Times New Roman" w:hAnsi="Times New Roman"/>
        </w:rPr>
        <w:t>Sinai Temple</w:t>
      </w:r>
      <w:r w:rsidRPr="00EC0EF1">
        <w:rPr>
          <w:rFonts w:ascii="Times New Roman" w:hAnsi="Times New Roman"/>
        </w:rPr>
        <w:t xml:space="preserve"> who expressed his pride in sharing this video.  I was also invited to be the keynote speaker at the graduation of the 8th grade class at New Horizon last year. The exchange has opened doors at New Horizon, creating a community that is more experienced with relationships with people from the Jewish faith. Especially important because even though the program continues to be met with some opposition from different parents, it has become a significant source of</w:t>
      </w:r>
      <w:r>
        <w:rPr>
          <w:rFonts w:ascii="Times New Roman" w:hAnsi="Times New Roman"/>
        </w:rPr>
        <w:t xml:space="preserve"> pride for the institution(s) a</w:t>
      </w:r>
      <w:r w:rsidRPr="00EC0EF1">
        <w:rPr>
          <w:rFonts w:ascii="Times New Roman" w:hAnsi="Times New Roman"/>
        </w:rPr>
        <w:t>s they openly promote the program and fundraise around it. It is especially exciting to see the expressed interest from other institutions who would like to emulate this exchange.</w:t>
      </w:r>
    </w:p>
    <w:p w:rsidR="00EC0EF1" w:rsidRPr="00EC0EF1" w:rsidRDefault="00EC0EF1" w:rsidP="00EC0EF1">
      <w:pPr>
        <w:contextualSpacing/>
        <w:jc w:val="both"/>
        <w:rPr>
          <w:rFonts w:ascii="Times New Roman" w:hAnsi="Times New Roman"/>
        </w:rPr>
      </w:pPr>
    </w:p>
    <w:p w:rsidR="00EC0EF1" w:rsidRPr="00EC0EF1" w:rsidRDefault="00EC0EF1" w:rsidP="00036C65">
      <w:pPr>
        <w:contextualSpacing/>
        <w:rPr>
          <w:rFonts w:ascii="Times New Roman" w:hAnsi="Times New Roman"/>
        </w:rPr>
      </w:pPr>
      <w:r w:rsidRPr="00EC0EF1">
        <w:rPr>
          <w:rFonts w:ascii="Times New Roman" w:hAnsi="Times New Roman"/>
        </w:rPr>
        <w:t xml:space="preserve">I hope you will strongly consider the Jewish-Muslim Day School Exchange as a worthy recipient of The </w:t>
      </w:r>
      <w:proofErr w:type="spellStart"/>
      <w:r w:rsidRPr="00EC0EF1">
        <w:rPr>
          <w:rFonts w:ascii="Times New Roman" w:hAnsi="Times New Roman"/>
        </w:rPr>
        <w:t>Kohelet</w:t>
      </w:r>
      <w:proofErr w:type="spellEnd"/>
      <w:r w:rsidRPr="00EC0EF1">
        <w:rPr>
          <w:rFonts w:ascii="Times New Roman" w:hAnsi="Times New Roman"/>
        </w:rPr>
        <w:t xml:space="preserve"> Prize for Real-World Learning award.</w:t>
      </w:r>
    </w:p>
    <w:p w:rsidR="00EC0EF1" w:rsidRPr="00EC0EF1" w:rsidRDefault="00EC0EF1" w:rsidP="00EC0EF1">
      <w:pPr>
        <w:contextualSpacing/>
        <w:rPr>
          <w:rFonts w:ascii="Times New Roman" w:hAnsi="Times New Roman"/>
        </w:rPr>
      </w:pPr>
    </w:p>
    <w:p w:rsidR="00EC0EF1" w:rsidRPr="00EC0EF1" w:rsidRDefault="00EC0EF1" w:rsidP="00EC0EF1">
      <w:pPr>
        <w:contextualSpacing/>
        <w:rPr>
          <w:rFonts w:ascii="Times New Roman" w:hAnsi="Times New Roman"/>
        </w:rPr>
      </w:pPr>
      <w:r w:rsidRPr="00EC0EF1">
        <w:rPr>
          <w:rFonts w:ascii="Times New Roman" w:hAnsi="Times New Roman"/>
        </w:rPr>
        <w:t>Sincerely,</w:t>
      </w:r>
    </w:p>
    <w:p w:rsidR="00EC0EF1" w:rsidRPr="00EC0EF1" w:rsidRDefault="00EC0EF1" w:rsidP="00EC0EF1">
      <w:pPr>
        <w:contextualSpacing/>
        <w:rPr>
          <w:rFonts w:ascii="Times New Roman" w:hAnsi="Times New Roman"/>
        </w:rPr>
      </w:pPr>
    </w:p>
    <w:p w:rsidR="00EC0EF1" w:rsidRPr="00EC0EF1" w:rsidRDefault="00EC0EF1" w:rsidP="00EC0EF1">
      <w:pPr>
        <w:contextualSpacing/>
        <w:rPr>
          <w:rFonts w:ascii="Times New Roman" w:hAnsi="Times New Roman"/>
        </w:rPr>
      </w:pPr>
      <w:r w:rsidRPr="00EC0EF1">
        <w:rPr>
          <w:rFonts w:ascii="Times New Roman" w:hAnsi="Times New Roman"/>
        </w:rPr>
        <w:t>Aziza Hasan</w:t>
      </w:r>
    </w:p>
    <w:p w:rsidR="00EC0EF1" w:rsidRPr="00EC0EF1" w:rsidRDefault="00EC0EF1" w:rsidP="00EC0EF1">
      <w:pPr>
        <w:contextualSpacing/>
        <w:rPr>
          <w:rFonts w:ascii="Times New Roman" w:hAnsi="Times New Roman"/>
        </w:rPr>
      </w:pPr>
      <w:bookmarkStart w:id="0" w:name="_GoBack"/>
      <w:bookmarkEnd w:id="0"/>
    </w:p>
    <w:p w:rsidR="00EC0EF1" w:rsidRPr="00EC0EF1" w:rsidRDefault="00EC0EF1" w:rsidP="00EC0EF1">
      <w:pPr>
        <w:contextualSpacing/>
        <w:rPr>
          <w:rFonts w:ascii="Times New Roman" w:hAnsi="Times New Roman"/>
        </w:rPr>
      </w:pPr>
      <w:r w:rsidRPr="00EC0EF1">
        <w:rPr>
          <w:rFonts w:ascii="Times New Roman" w:hAnsi="Times New Roman"/>
        </w:rPr>
        <w:t>Aziza Hasan</w:t>
      </w:r>
    </w:p>
    <w:p w:rsidR="00EC0EF1" w:rsidRPr="00EC0EF1" w:rsidRDefault="00EC0EF1" w:rsidP="00EC0EF1">
      <w:pPr>
        <w:contextualSpacing/>
        <w:rPr>
          <w:rFonts w:ascii="Times New Roman" w:hAnsi="Times New Roman"/>
        </w:rPr>
      </w:pPr>
      <w:r w:rsidRPr="00EC0EF1">
        <w:rPr>
          <w:rFonts w:ascii="Times New Roman" w:hAnsi="Times New Roman"/>
        </w:rPr>
        <w:t>Executive Director</w:t>
      </w:r>
    </w:p>
    <w:p w:rsidR="00EC0EF1" w:rsidRPr="00EC0EF1" w:rsidRDefault="00EC0EF1" w:rsidP="00EC0EF1">
      <w:pPr>
        <w:contextualSpacing/>
        <w:rPr>
          <w:rFonts w:ascii="Times New Roman" w:hAnsi="Times New Roman"/>
          <w:i/>
        </w:rPr>
      </w:pPr>
      <w:proofErr w:type="spellStart"/>
      <w:r w:rsidRPr="00EC0EF1">
        <w:rPr>
          <w:rFonts w:ascii="Times New Roman" w:hAnsi="Times New Roman"/>
          <w:i/>
        </w:rPr>
        <w:t>NewGround</w:t>
      </w:r>
      <w:proofErr w:type="spellEnd"/>
      <w:r w:rsidRPr="00EC0EF1">
        <w:rPr>
          <w:rFonts w:ascii="Times New Roman" w:hAnsi="Times New Roman"/>
          <w:i/>
        </w:rPr>
        <w:t>: A Muslim-Jewish Partnership for Change</w:t>
      </w:r>
    </w:p>
    <w:p w:rsidR="00EC0EF1" w:rsidRPr="00EC0EF1" w:rsidRDefault="00EC0EF1" w:rsidP="00EC0EF1">
      <w:pPr>
        <w:contextualSpacing/>
        <w:rPr>
          <w:rFonts w:ascii="Times New Roman" w:hAnsi="Times New Roman"/>
        </w:rPr>
      </w:pPr>
      <w:r w:rsidRPr="00EC0EF1">
        <w:rPr>
          <w:rFonts w:ascii="Times New Roman" w:hAnsi="Times New Roman"/>
        </w:rPr>
        <w:t>www.mjnewground.org</w:t>
      </w:r>
    </w:p>
    <w:p w:rsidR="00EC0EF1" w:rsidRDefault="00EC0EF1">
      <w:pPr>
        <w:spacing w:after="200" w:line="276"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EC0EF1" w:rsidRDefault="00036C65" w:rsidP="00EC0EF1">
      <w:pPr>
        <w:shd w:val="clear" w:color="auto" w:fill="FFFFFF"/>
        <w:outlineLvl w:val="2"/>
        <w:rPr>
          <w:rFonts w:ascii="Times New Roman" w:eastAsia="Times New Roman" w:hAnsi="Times New Roman"/>
          <w:bCs/>
          <w:color w:val="000000"/>
        </w:rPr>
      </w:pPr>
      <w:r>
        <w:rPr>
          <w:rFonts w:ascii="Times New Roman" w:eastAsia="Times New Roman" w:hAnsi="Times New Roman"/>
          <w:bCs/>
          <w:color w:val="000000"/>
        </w:rPr>
        <w:lastRenderedPageBreak/>
        <w:t>To whom it may concern:</w:t>
      </w:r>
    </w:p>
    <w:p w:rsidR="00036C65" w:rsidRPr="00EC0EF1" w:rsidRDefault="00036C65" w:rsidP="00EC0EF1">
      <w:pPr>
        <w:shd w:val="clear" w:color="auto" w:fill="FFFFFF"/>
        <w:outlineLvl w:val="2"/>
        <w:rPr>
          <w:rFonts w:ascii="Times New Roman" w:eastAsia="Times New Roman" w:hAnsi="Times New Roman"/>
          <w:bCs/>
          <w:color w:val="000000"/>
        </w:rPr>
      </w:pPr>
    </w:p>
    <w:p w:rsidR="00EC0EF1" w:rsidRPr="00EC0EF1" w:rsidRDefault="00EC0EF1" w:rsidP="00EC0EF1">
      <w:pPr>
        <w:shd w:val="clear" w:color="auto" w:fill="FFFFFF"/>
        <w:outlineLvl w:val="2"/>
        <w:rPr>
          <w:rFonts w:ascii="Times New Roman" w:eastAsia="Times New Roman" w:hAnsi="Times New Roman"/>
          <w:bCs/>
          <w:color w:val="000000"/>
        </w:rPr>
      </w:pPr>
      <w:r w:rsidRPr="00EC0EF1">
        <w:rPr>
          <w:rFonts w:ascii="Times New Roman" w:eastAsia="Times New Roman" w:hAnsi="Times New Roman"/>
          <w:bCs/>
          <w:color w:val="000000"/>
        </w:rPr>
        <w:t xml:space="preserve">When Ms. Berger told me she was applying for the </w:t>
      </w:r>
      <w:proofErr w:type="spellStart"/>
      <w:r w:rsidRPr="00EC0EF1">
        <w:rPr>
          <w:rFonts w:ascii="Times New Roman" w:eastAsia="Times New Roman" w:hAnsi="Times New Roman"/>
          <w:bCs/>
          <w:color w:val="000000"/>
        </w:rPr>
        <w:t>Kohelet</w:t>
      </w:r>
      <w:proofErr w:type="spellEnd"/>
      <w:r w:rsidRPr="00EC0EF1">
        <w:rPr>
          <w:rFonts w:ascii="Times New Roman" w:eastAsia="Times New Roman" w:hAnsi="Times New Roman"/>
          <w:bCs/>
          <w:color w:val="000000"/>
        </w:rPr>
        <w:t xml:space="preserve"> Prize, I was extremely excited. I’ve had the pleasure of working with Ms. Berger for the past four years in my capacity as a Program Associate with Facing History and </w:t>
      </w:r>
      <w:proofErr w:type="gramStart"/>
      <w:r w:rsidRPr="00EC0EF1">
        <w:rPr>
          <w:rFonts w:ascii="Times New Roman" w:eastAsia="Times New Roman" w:hAnsi="Times New Roman"/>
          <w:bCs/>
          <w:color w:val="000000"/>
        </w:rPr>
        <w:t>Ourselves</w:t>
      </w:r>
      <w:proofErr w:type="gramEnd"/>
      <w:r w:rsidRPr="00EC0EF1">
        <w:rPr>
          <w:rFonts w:ascii="Times New Roman" w:eastAsia="Times New Roman" w:hAnsi="Times New Roman"/>
          <w:bCs/>
          <w:color w:val="000000"/>
        </w:rPr>
        <w:t xml:space="preserve">’ Jewish Education Program and to say I’ve learned a lot from Rebecca is an understatement. </w:t>
      </w:r>
    </w:p>
    <w:p w:rsidR="00EC0EF1" w:rsidRPr="00EC0EF1" w:rsidRDefault="00EC0EF1" w:rsidP="00EC0EF1">
      <w:pPr>
        <w:shd w:val="clear" w:color="auto" w:fill="FFFFFF"/>
        <w:ind w:firstLine="720"/>
        <w:outlineLvl w:val="2"/>
        <w:rPr>
          <w:rFonts w:ascii="Times New Roman" w:eastAsia="Times New Roman" w:hAnsi="Times New Roman"/>
          <w:bCs/>
          <w:color w:val="000000"/>
        </w:rPr>
      </w:pPr>
      <w:r w:rsidRPr="00EC0EF1">
        <w:rPr>
          <w:rFonts w:ascii="Times New Roman" w:eastAsia="Times New Roman" w:hAnsi="Times New Roman"/>
          <w:bCs/>
          <w:color w:val="000000"/>
        </w:rPr>
        <w:t xml:space="preserve">Ms. Berger’s skill in creating rigorous, reflective and engaging learning experiences for her students is unparalleled. While I could speak to the many classes and lessons I’ve seen her conduct, I want to share a specific experience with you. Rebecca </w:t>
      </w:r>
      <w:r>
        <w:rPr>
          <w:rFonts w:ascii="Times New Roman" w:eastAsia="Times New Roman" w:hAnsi="Times New Roman"/>
          <w:bCs/>
          <w:color w:val="000000"/>
        </w:rPr>
        <w:t xml:space="preserve">is a </w:t>
      </w:r>
      <w:proofErr w:type="spellStart"/>
      <w:r>
        <w:rPr>
          <w:rFonts w:ascii="Times New Roman" w:eastAsia="Times New Roman" w:hAnsi="Times New Roman"/>
          <w:bCs/>
          <w:color w:val="000000"/>
        </w:rPr>
        <w:t>NewGround</w:t>
      </w:r>
      <w:proofErr w:type="spellEnd"/>
      <w:r>
        <w:rPr>
          <w:rFonts w:ascii="Times New Roman" w:eastAsia="Times New Roman" w:hAnsi="Times New Roman"/>
          <w:bCs/>
          <w:color w:val="000000"/>
        </w:rPr>
        <w:t xml:space="preserve"> fellow. The </w:t>
      </w:r>
      <w:proofErr w:type="spellStart"/>
      <w:r>
        <w:rPr>
          <w:rFonts w:ascii="Times New Roman" w:eastAsia="Times New Roman" w:hAnsi="Times New Roman"/>
          <w:bCs/>
          <w:color w:val="000000"/>
        </w:rPr>
        <w:t>New</w:t>
      </w:r>
      <w:r w:rsidRPr="00EC0EF1">
        <w:rPr>
          <w:rFonts w:ascii="Times New Roman" w:eastAsia="Times New Roman" w:hAnsi="Times New Roman"/>
          <w:bCs/>
          <w:color w:val="000000"/>
        </w:rPr>
        <w:t>Ground</w:t>
      </w:r>
      <w:proofErr w:type="spellEnd"/>
      <w:r w:rsidRPr="00EC0EF1">
        <w:rPr>
          <w:rFonts w:ascii="Times New Roman" w:eastAsia="Times New Roman" w:hAnsi="Times New Roman"/>
          <w:bCs/>
          <w:color w:val="000000"/>
        </w:rPr>
        <w:t xml:space="preserve"> Fellowship is a very selective program bringing together Jewish and Muslim participants from across Los Angeles to, as their website explai</w:t>
      </w:r>
      <w:r w:rsidRPr="00EC0EF1">
        <w:rPr>
          <w:rFonts w:ascii="Times New Roman" w:eastAsia="Times New Roman" w:hAnsi="Times New Roman"/>
          <w:bCs/>
          <w:color w:val="000000" w:themeColor="text1"/>
        </w:rPr>
        <w:t>ns, “</w:t>
      </w:r>
      <w:r w:rsidRPr="00EC0EF1">
        <w:rPr>
          <w:rFonts w:ascii="Times New Roman" w:eastAsia="Times New Roman" w:hAnsi="Times New Roman"/>
          <w:color w:val="000000" w:themeColor="text1"/>
          <w:shd w:val="clear" w:color="auto" w:fill="FFFFFF"/>
        </w:rPr>
        <w:t xml:space="preserve">strengthen Muslim-Jewish relations in America and advance a shared agenda for change in Los Angeles.” What strikes me most about their description are words I would use to describe the learning environment Ms. Berger creates with her students, “a place to create, connect and transform.” </w:t>
      </w:r>
    </w:p>
    <w:p w:rsidR="00EC0EF1" w:rsidRPr="00EC0EF1" w:rsidRDefault="00EC0EF1" w:rsidP="00EC0EF1">
      <w:pPr>
        <w:rPr>
          <w:rFonts w:ascii="Times New Roman" w:eastAsia="Times New Roman" w:hAnsi="Times New Roman"/>
          <w:color w:val="000000" w:themeColor="text1"/>
          <w:shd w:val="clear" w:color="auto" w:fill="FFFFFF"/>
        </w:rPr>
      </w:pPr>
      <w:r>
        <w:rPr>
          <w:rFonts w:ascii="Times New Roman" w:eastAsia="Times New Roman" w:hAnsi="Times New Roman"/>
          <w:color w:val="000000" w:themeColor="text1"/>
          <w:shd w:val="clear" w:color="auto" w:fill="FFFFFF"/>
        </w:rPr>
        <w:tab/>
        <w:t xml:space="preserve">Partnering with another </w:t>
      </w:r>
      <w:proofErr w:type="spellStart"/>
      <w:r>
        <w:rPr>
          <w:rFonts w:ascii="Times New Roman" w:eastAsia="Times New Roman" w:hAnsi="Times New Roman"/>
          <w:color w:val="000000" w:themeColor="text1"/>
          <w:shd w:val="clear" w:color="auto" w:fill="FFFFFF"/>
        </w:rPr>
        <w:t>New</w:t>
      </w:r>
      <w:r w:rsidRPr="00EC0EF1">
        <w:rPr>
          <w:rFonts w:ascii="Times New Roman" w:eastAsia="Times New Roman" w:hAnsi="Times New Roman"/>
          <w:color w:val="000000" w:themeColor="text1"/>
          <w:shd w:val="clear" w:color="auto" w:fill="FFFFFF"/>
        </w:rPr>
        <w:t>Ground</w:t>
      </w:r>
      <w:proofErr w:type="spellEnd"/>
      <w:r w:rsidRPr="00EC0EF1">
        <w:rPr>
          <w:rFonts w:ascii="Times New Roman" w:eastAsia="Times New Roman" w:hAnsi="Times New Roman"/>
          <w:color w:val="000000" w:themeColor="text1"/>
          <w:shd w:val="clear" w:color="auto" w:fill="FFFFFF"/>
        </w:rPr>
        <w:t xml:space="preserve"> fellow, Ms. Aysha Mehdi, Rebecca created the Sinai </w:t>
      </w:r>
      <w:proofErr w:type="spellStart"/>
      <w:r w:rsidRPr="00EC0EF1">
        <w:rPr>
          <w:rFonts w:ascii="Times New Roman" w:eastAsia="Times New Roman" w:hAnsi="Times New Roman"/>
          <w:color w:val="000000" w:themeColor="text1"/>
          <w:shd w:val="clear" w:color="auto" w:fill="FFFFFF"/>
        </w:rPr>
        <w:t>Akiba</w:t>
      </w:r>
      <w:proofErr w:type="spellEnd"/>
      <w:r w:rsidRPr="00EC0EF1">
        <w:rPr>
          <w:rFonts w:ascii="Times New Roman" w:eastAsia="Times New Roman" w:hAnsi="Times New Roman"/>
          <w:color w:val="000000" w:themeColor="text1"/>
          <w:shd w:val="clear" w:color="auto" w:fill="FFFFFF"/>
        </w:rPr>
        <w:t xml:space="preserve">/New Horizon Exchange Program, with the goal of bringing together the Jewish students from Sinai </w:t>
      </w:r>
      <w:proofErr w:type="spellStart"/>
      <w:r w:rsidRPr="00EC0EF1">
        <w:rPr>
          <w:rFonts w:ascii="Times New Roman" w:eastAsia="Times New Roman" w:hAnsi="Times New Roman"/>
          <w:color w:val="000000" w:themeColor="text1"/>
          <w:shd w:val="clear" w:color="auto" w:fill="FFFFFF"/>
        </w:rPr>
        <w:t>Akiba</w:t>
      </w:r>
      <w:proofErr w:type="spellEnd"/>
      <w:r w:rsidRPr="00EC0EF1">
        <w:rPr>
          <w:rFonts w:ascii="Times New Roman" w:eastAsia="Times New Roman" w:hAnsi="Times New Roman"/>
          <w:color w:val="000000" w:themeColor="text1"/>
          <w:shd w:val="clear" w:color="auto" w:fill="FFFFFF"/>
        </w:rPr>
        <w:t xml:space="preserve"> and the Muslim students from New Horizon. Why do this? There was certainly pushback from parents at both schools and some trepidation on the part of administration. Because Rebecca knew the only way to begin the process of chipping away at stereotypes, assumptions and fear was to meet it, face to face, and create a safe space for students from both schools to question, reflect and connect. I bring this up because it’s the clear example of Ms. Berger taking</w:t>
      </w:r>
      <w:r>
        <w:rPr>
          <w:rFonts w:ascii="Times New Roman" w:eastAsia="Times New Roman" w:hAnsi="Times New Roman"/>
          <w:color w:val="000000" w:themeColor="text1"/>
          <w:shd w:val="clear" w:color="auto" w:fill="FFFFFF"/>
        </w:rPr>
        <w:t xml:space="preserve"> concepts she explored as a </w:t>
      </w:r>
      <w:proofErr w:type="spellStart"/>
      <w:r>
        <w:rPr>
          <w:rFonts w:ascii="Times New Roman" w:eastAsia="Times New Roman" w:hAnsi="Times New Roman"/>
          <w:color w:val="000000" w:themeColor="text1"/>
          <w:shd w:val="clear" w:color="auto" w:fill="FFFFFF"/>
        </w:rPr>
        <w:t>New</w:t>
      </w:r>
      <w:r w:rsidR="009951BD">
        <w:rPr>
          <w:rFonts w:ascii="Times New Roman" w:eastAsia="Times New Roman" w:hAnsi="Times New Roman"/>
          <w:color w:val="000000" w:themeColor="text1"/>
          <w:shd w:val="clear" w:color="auto" w:fill="FFFFFF"/>
        </w:rPr>
        <w:t>Ground</w:t>
      </w:r>
      <w:proofErr w:type="spellEnd"/>
      <w:r w:rsidR="009951BD">
        <w:rPr>
          <w:rFonts w:ascii="Times New Roman" w:eastAsia="Times New Roman" w:hAnsi="Times New Roman"/>
          <w:color w:val="000000" w:themeColor="text1"/>
          <w:shd w:val="clear" w:color="auto" w:fill="FFFFFF"/>
        </w:rPr>
        <w:t xml:space="preserve"> Fellow and expanding</w:t>
      </w:r>
      <w:r w:rsidRPr="00EC0EF1">
        <w:rPr>
          <w:rFonts w:ascii="Times New Roman" w:eastAsia="Times New Roman" w:hAnsi="Times New Roman"/>
          <w:color w:val="000000" w:themeColor="text1"/>
          <w:shd w:val="clear" w:color="auto" w:fill="FFFFFF"/>
        </w:rPr>
        <w:t xml:space="preserve"> them into an unbelievably power</w:t>
      </w:r>
      <w:r w:rsidR="009951BD">
        <w:rPr>
          <w:rFonts w:ascii="Times New Roman" w:eastAsia="Times New Roman" w:hAnsi="Times New Roman"/>
          <w:color w:val="000000" w:themeColor="text1"/>
          <w:shd w:val="clear" w:color="auto" w:fill="FFFFFF"/>
        </w:rPr>
        <w:t>ful experience for her students</w:t>
      </w:r>
      <w:r w:rsidRPr="00EC0EF1">
        <w:rPr>
          <w:rFonts w:ascii="Times New Roman" w:eastAsia="Times New Roman" w:hAnsi="Times New Roman"/>
          <w:color w:val="000000" w:themeColor="text1"/>
          <w:shd w:val="clear" w:color="auto" w:fill="FFFFFF"/>
        </w:rPr>
        <w:t xml:space="preserve"> and the students at New Horizon School.</w:t>
      </w:r>
    </w:p>
    <w:p w:rsidR="00EC0EF1" w:rsidRPr="00EC0EF1" w:rsidRDefault="00EC0EF1" w:rsidP="00EC0EF1">
      <w:pPr>
        <w:rPr>
          <w:rFonts w:ascii="Times New Roman" w:eastAsia="Times New Roman" w:hAnsi="Times New Roman"/>
          <w:color w:val="000000" w:themeColor="text1"/>
          <w:shd w:val="clear" w:color="auto" w:fill="FFFFFF"/>
        </w:rPr>
      </w:pPr>
      <w:r w:rsidRPr="00EC0EF1">
        <w:rPr>
          <w:rFonts w:ascii="Times New Roman" w:eastAsia="Times New Roman" w:hAnsi="Times New Roman"/>
          <w:color w:val="000000" w:themeColor="text1"/>
          <w:shd w:val="clear" w:color="auto" w:fill="FFFFFF"/>
        </w:rPr>
        <w:tab/>
        <w:t>I wish there was a way to capture the transformation I’ve been honored to witness each Exchange Program. The pride the students display as they show off their schools, share their prayer experiences and connect over challenging themes like “</w:t>
      </w:r>
      <w:r w:rsidR="00E3749A">
        <w:rPr>
          <w:rFonts w:ascii="Times New Roman" w:eastAsia="Times New Roman" w:hAnsi="Times New Roman"/>
          <w:color w:val="000000" w:themeColor="text1"/>
          <w:shd w:val="clear" w:color="auto" w:fill="FFFFFF"/>
        </w:rPr>
        <w:t>W</w:t>
      </w:r>
      <w:r w:rsidRPr="00EC0EF1">
        <w:rPr>
          <w:rFonts w:ascii="Times New Roman" w:eastAsia="Times New Roman" w:hAnsi="Times New Roman"/>
          <w:color w:val="000000" w:themeColor="text1"/>
          <w:shd w:val="clear" w:color="auto" w:fill="FFFFFF"/>
        </w:rPr>
        <w:t>hat</w:t>
      </w:r>
      <w:r w:rsidR="00E3749A">
        <w:rPr>
          <w:rFonts w:ascii="Times New Roman" w:eastAsia="Times New Roman" w:hAnsi="Times New Roman"/>
          <w:color w:val="000000" w:themeColor="text1"/>
          <w:shd w:val="clear" w:color="auto" w:fill="FFFFFF"/>
        </w:rPr>
        <w:t xml:space="preserve"> does</w:t>
      </w:r>
      <w:r w:rsidRPr="00EC0EF1">
        <w:rPr>
          <w:rFonts w:ascii="Times New Roman" w:eastAsia="Times New Roman" w:hAnsi="Times New Roman"/>
          <w:color w:val="000000" w:themeColor="text1"/>
          <w:shd w:val="clear" w:color="auto" w:fill="FFFFFF"/>
        </w:rPr>
        <w:t xml:space="preserve"> it means to be a Muslim or Jewish American</w:t>
      </w:r>
      <w:r w:rsidR="00E3749A">
        <w:rPr>
          <w:rFonts w:ascii="Times New Roman" w:eastAsia="Times New Roman" w:hAnsi="Times New Roman"/>
          <w:color w:val="000000" w:themeColor="text1"/>
          <w:shd w:val="clear" w:color="auto" w:fill="FFFFFF"/>
        </w:rPr>
        <w:t>?</w:t>
      </w:r>
      <w:r w:rsidRPr="00EC0EF1">
        <w:rPr>
          <w:rFonts w:ascii="Times New Roman" w:eastAsia="Times New Roman" w:hAnsi="Times New Roman"/>
          <w:color w:val="000000" w:themeColor="text1"/>
          <w:shd w:val="clear" w:color="auto" w:fill="FFFFFF"/>
        </w:rPr>
        <w:t>” o</w:t>
      </w:r>
      <w:r w:rsidR="009951BD">
        <w:rPr>
          <w:rFonts w:ascii="Times New Roman" w:eastAsia="Times New Roman" w:hAnsi="Times New Roman"/>
          <w:color w:val="000000" w:themeColor="text1"/>
          <w:shd w:val="clear" w:color="auto" w:fill="FFFFFF"/>
        </w:rPr>
        <w:t>r “What does it mean to pursue j</w:t>
      </w:r>
      <w:r w:rsidRPr="00EC0EF1">
        <w:rPr>
          <w:rFonts w:ascii="Times New Roman" w:eastAsia="Times New Roman" w:hAnsi="Times New Roman"/>
          <w:color w:val="000000" w:themeColor="text1"/>
          <w:shd w:val="clear" w:color="auto" w:fill="FFFFFF"/>
        </w:rPr>
        <w:t>ustice?” is evident. Students come in expecting differences, but leave having made friends, with a deeper understanding of the shared beliefs, ideas and humanity of the students from the other school.</w:t>
      </w:r>
    </w:p>
    <w:p w:rsidR="00EC0EF1" w:rsidRPr="00EC0EF1" w:rsidRDefault="00EC0EF1" w:rsidP="00EC0EF1">
      <w:pPr>
        <w:rPr>
          <w:rFonts w:ascii="Times New Roman" w:eastAsia="Times New Roman" w:hAnsi="Times New Roman"/>
          <w:color w:val="000000" w:themeColor="text1"/>
          <w:shd w:val="clear" w:color="auto" w:fill="FFFFFF"/>
        </w:rPr>
      </w:pPr>
      <w:r w:rsidRPr="00EC0EF1">
        <w:rPr>
          <w:rFonts w:ascii="Times New Roman" w:eastAsia="Times New Roman" w:hAnsi="Times New Roman"/>
          <w:color w:val="000000" w:themeColor="text1"/>
          <w:shd w:val="clear" w:color="auto" w:fill="FFFFFF"/>
        </w:rPr>
        <w:tab/>
        <w:t xml:space="preserve">None of this would be possible without the tireless work put in by both Ms. Mehdi and </w:t>
      </w:r>
      <w:r w:rsidR="00E3749A">
        <w:rPr>
          <w:rFonts w:ascii="Times New Roman" w:eastAsia="Times New Roman" w:hAnsi="Times New Roman"/>
          <w:color w:val="000000" w:themeColor="text1"/>
          <w:shd w:val="clear" w:color="auto" w:fill="FFFFFF"/>
        </w:rPr>
        <w:t>Ms. Berger</w:t>
      </w:r>
      <w:r w:rsidRPr="00EC0EF1">
        <w:rPr>
          <w:rFonts w:ascii="Times New Roman" w:eastAsia="Times New Roman" w:hAnsi="Times New Roman"/>
          <w:color w:val="000000" w:themeColor="text1"/>
          <w:shd w:val="clear" w:color="auto" w:fill="FFFFFF"/>
        </w:rPr>
        <w:t xml:space="preserve">. It’s a year-round undertaking. From creating lesson plans that find the right balance between social and social action, to endless amounts of questions, edits and discussion making to ensure the experience is something the students will take with them, far beyond the walls of the classroom, Ms. Berger doesn’t stop. I truly believe the Exchange Program she has created has made a foundational impact on the way students from both schools think about each other, their respective faiths and their role as active participants in the world around them. </w:t>
      </w:r>
    </w:p>
    <w:p w:rsidR="00EC0EF1" w:rsidRPr="00EC0EF1" w:rsidRDefault="00EC0EF1" w:rsidP="00EC0EF1">
      <w:pPr>
        <w:rPr>
          <w:rFonts w:ascii="Times New Roman" w:eastAsia="Times New Roman" w:hAnsi="Times New Roman"/>
          <w:color w:val="000000" w:themeColor="text1"/>
          <w:shd w:val="clear" w:color="auto" w:fill="FFFFFF"/>
        </w:rPr>
      </w:pPr>
      <w:r w:rsidRPr="00EC0EF1">
        <w:rPr>
          <w:rFonts w:ascii="Times New Roman" w:eastAsia="Times New Roman" w:hAnsi="Times New Roman"/>
          <w:color w:val="000000" w:themeColor="text1"/>
          <w:shd w:val="clear" w:color="auto" w:fill="FFFFFF"/>
        </w:rPr>
        <w:tab/>
        <w:t xml:space="preserve">I can think of no better candidate to receive this award and know she will continue to serve as a remarkable advocate </w:t>
      </w:r>
      <w:proofErr w:type="gramStart"/>
      <w:r w:rsidRPr="00EC0EF1">
        <w:rPr>
          <w:rFonts w:ascii="Times New Roman" w:eastAsia="Times New Roman" w:hAnsi="Times New Roman"/>
          <w:color w:val="000000" w:themeColor="text1"/>
          <w:shd w:val="clear" w:color="auto" w:fill="FFFFFF"/>
        </w:rPr>
        <w:t>of,</w:t>
      </w:r>
      <w:proofErr w:type="gramEnd"/>
      <w:r w:rsidRPr="00EC0EF1">
        <w:rPr>
          <w:rFonts w:ascii="Times New Roman" w:eastAsia="Times New Roman" w:hAnsi="Times New Roman"/>
          <w:color w:val="000000" w:themeColor="text1"/>
          <w:shd w:val="clear" w:color="auto" w:fill="FFFFFF"/>
        </w:rPr>
        <w:t xml:space="preserve"> and testament to, the mission of your Foundation. Please don’t hesitate to contact me with any questions.</w:t>
      </w:r>
    </w:p>
    <w:p w:rsidR="00EC0EF1" w:rsidRPr="00EC0EF1" w:rsidRDefault="00EC0EF1" w:rsidP="00EC0EF1">
      <w:pPr>
        <w:rPr>
          <w:rFonts w:ascii="Times New Roman" w:eastAsia="Times New Roman" w:hAnsi="Times New Roman"/>
          <w:color w:val="000000" w:themeColor="text1"/>
          <w:shd w:val="clear" w:color="auto" w:fill="FFFFFF"/>
        </w:rPr>
      </w:pPr>
    </w:p>
    <w:p w:rsidR="00EC0EF1" w:rsidRPr="00EC0EF1" w:rsidRDefault="00EC0EF1" w:rsidP="00EC0EF1">
      <w:pPr>
        <w:rPr>
          <w:rFonts w:ascii="Times New Roman" w:eastAsia="Times New Roman" w:hAnsi="Times New Roman"/>
          <w:color w:val="000000" w:themeColor="text1"/>
          <w:shd w:val="clear" w:color="auto" w:fill="FFFFFF"/>
        </w:rPr>
      </w:pPr>
      <w:r w:rsidRPr="00EC0EF1">
        <w:rPr>
          <w:rFonts w:ascii="Times New Roman" w:eastAsia="Times New Roman" w:hAnsi="Times New Roman"/>
          <w:color w:val="000000" w:themeColor="text1"/>
          <w:shd w:val="clear" w:color="auto" w:fill="FFFFFF"/>
        </w:rPr>
        <w:t>Sincerely,</w:t>
      </w:r>
      <w:r w:rsidRPr="00EC0EF1">
        <w:rPr>
          <w:rFonts w:ascii="Times New Roman" w:eastAsia="Times New Roman" w:hAnsi="Times New Roman"/>
          <w:color w:val="000000" w:themeColor="text1"/>
          <w:shd w:val="clear" w:color="auto" w:fill="FFFFFF"/>
        </w:rPr>
        <w:tab/>
      </w:r>
    </w:p>
    <w:p w:rsidR="00EC0EF1" w:rsidRPr="00EC0EF1" w:rsidRDefault="00EC0EF1" w:rsidP="00EC0EF1">
      <w:pPr>
        <w:rPr>
          <w:rFonts w:ascii="Times New Roman" w:eastAsia="Times New Roman" w:hAnsi="Times New Roman"/>
          <w:color w:val="000000" w:themeColor="text1"/>
          <w:shd w:val="clear" w:color="auto" w:fill="FFFFFF"/>
        </w:rPr>
      </w:pPr>
    </w:p>
    <w:p w:rsidR="00EC0EF1" w:rsidRPr="00EC0EF1" w:rsidRDefault="00EC0EF1" w:rsidP="00EC0EF1">
      <w:pPr>
        <w:rPr>
          <w:rFonts w:ascii="Times New Roman" w:eastAsia="Times New Roman" w:hAnsi="Times New Roman"/>
          <w:color w:val="000000" w:themeColor="text1"/>
          <w:shd w:val="clear" w:color="auto" w:fill="FFFFFF"/>
        </w:rPr>
      </w:pPr>
      <w:r w:rsidRPr="00EC0EF1">
        <w:rPr>
          <w:rFonts w:ascii="Times New Roman" w:eastAsia="Times New Roman" w:hAnsi="Times New Roman"/>
          <w:color w:val="000000" w:themeColor="text1"/>
          <w:shd w:val="clear" w:color="auto" w:fill="FFFFFF"/>
        </w:rPr>
        <w:t>Emily Weisberg</w:t>
      </w:r>
    </w:p>
    <w:p w:rsidR="00EC0EF1" w:rsidRPr="00EC0EF1" w:rsidRDefault="00EC0EF1" w:rsidP="00EC0EF1">
      <w:pPr>
        <w:rPr>
          <w:rFonts w:ascii="Times New Roman" w:eastAsia="Times New Roman" w:hAnsi="Times New Roman"/>
          <w:color w:val="000000" w:themeColor="text1"/>
          <w:shd w:val="clear" w:color="auto" w:fill="FFFFFF"/>
        </w:rPr>
      </w:pPr>
      <w:r w:rsidRPr="00EC0EF1">
        <w:rPr>
          <w:rFonts w:ascii="Times New Roman" w:eastAsia="Times New Roman" w:hAnsi="Times New Roman"/>
          <w:color w:val="000000" w:themeColor="text1"/>
          <w:shd w:val="clear" w:color="auto" w:fill="FFFFFF"/>
        </w:rPr>
        <w:t>Program Associate, Facing History and Ourselves</w:t>
      </w:r>
    </w:p>
    <w:p w:rsidR="00EC0EF1" w:rsidRPr="00EC0EF1" w:rsidRDefault="00EC0EF1" w:rsidP="00EC0EF1">
      <w:pPr>
        <w:rPr>
          <w:rFonts w:ascii="Times New Roman" w:eastAsia="Times New Roman" w:hAnsi="Times New Roman"/>
          <w:color w:val="000000" w:themeColor="text1"/>
          <w:shd w:val="clear" w:color="auto" w:fill="FFFFFF"/>
        </w:rPr>
      </w:pPr>
      <w:r w:rsidRPr="00EC0EF1">
        <w:rPr>
          <w:rFonts w:ascii="Times New Roman" w:eastAsia="Times New Roman" w:hAnsi="Times New Roman"/>
          <w:color w:val="000000" w:themeColor="text1"/>
          <w:shd w:val="clear" w:color="auto" w:fill="FFFFFF"/>
        </w:rPr>
        <w:t xml:space="preserve">350 S. </w:t>
      </w:r>
      <w:proofErr w:type="spellStart"/>
      <w:r w:rsidRPr="00EC0EF1">
        <w:rPr>
          <w:rFonts w:ascii="Times New Roman" w:eastAsia="Times New Roman" w:hAnsi="Times New Roman"/>
          <w:color w:val="000000" w:themeColor="text1"/>
          <w:shd w:val="clear" w:color="auto" w:fill="FFFFFF"/>
        </w:rPr>
        <w:t>Bixel</w:t>
      </w:r>
      <w:proofErr w:type="spellEnd"/>
      <w:r w:rsidRPr="00EC0EF1">
        <w:rPr>
          <w:rFonts w:ascii="Times New Roman" w:eastAsia="Times New Roman" w:hAnsi="Times New Roman"/>
          <w:color w:val="000000" w:themeColor="text1"/>
          <w:shd w:val="clear" w:color="auto" w:fill="FFFFFF"/>
        </w:rPr>
        <w:t xml:space="preserve"> Street Ste. 160 LA, CA 90017</w:t>
      </w:r>
    </w:p>
    <w:p w:rsidR="00EC0EF1" w:rsidRPr="00EC0EF1" w:rsidRDefault="00EC0EF1" w:rsidP="00EC0EF1">
      <w:pPr>
        <w:rPr>
          <w:rFonts w:ascii="Times New Roman" w:eastAsia="Times New Roman" w:hAnsi="Times New Roman"/>
          <w:color w:val="000000" w:themeColor="text1"/>
          <w:shd w:val="clear" w:color="auto" w:fill="FFFFFF"/>
        </w:rPr>
      </w:pPr>
      <w:r w:rsidRPr="00EC0EF1">
        <w:rPr>
          <w:rFonts w:ascii="Times New Roman" w:eastAsia="Times New Roman" w:hAnsi="Times New Roman"/>
          <w:color w:val="000000" w:themeColor="text1"/>
          <w:shd w:val="clear" w:color="auto" w:fill="FFFFFF"/>
        </w:rPr>
        <w:t>(213) 202-2811 ext. 227</w:t>
      </w:r>
    </w:p>
    <w:p w:rsidR="00EC0EF1" w:rsidRPr="00EC0EF1" w:rsidRDefault="00EC0EF1" w:rsidP="00590C07">
      <w:pPr>
        <w:rPr>
          <w:rFonts w:ascii="Times New Roman" w:hAnsi="Times New Roman"/>
          <w:iCs/>
        </w:rPr>
      </w:pPr>
    </w:p>
    <w:p w:rsidR="00EC0EF1" w:rsidRDefault="00EC0EF1" w:rsidP="00590C07">
      <w:pPr>
        <w:rPr>
          <w:rFonts w:ascii="Times New Roman" w:hAnsi="Times New Roman"/>
          <w:iCs/>
        </w:rPr>
      </w:pPr>
    </w:p>
    <w:p w:rsidR="00EC0EF1" w:rsidRDefault="00EC0EF1">
      <w:pPr>
        <w:spacing w:after="200" w:line="276" w:lineRule="auto"/>
        <w:rPr>
          <w:rFonts w:ascii="Times New Roman" w:hAnsi="Times New Roman"/>
          <w:iCs/>
        </w:rPr>
      </w:pPr>
      <w:r>
        <w:rPr>
          <w:rFonts w:ascii="Times New Roman" w:hAnsi="Times New Roman"/>
          <w:iCs/>
        </w:rPr>
        <w:br w:type="page"/>
      </w:r>
    </w:p>
    <w:p w:rsidR="00590C07" w:rsidRDefault="00590C07" w:rsidP="00590C07">
      <w:pPr>
        <w:rPr>
          <w:rFonts w:ascii="Times New Roman" w:hAnsi="Times New Roman"/>
          <w:iCs/>
        </w:rPr>
      </w:pPr>
      <w:r w:rsidRPr="00590C07">
        <w:rPr>
          <w:rFonts w:ascii="Times New Roman" w:hAnsi="Times New Roman"/>
          <w:iCs/>
        </w:rPr>
        <w:lastRenderedPageBreak/>
        <w:t>PATH, one of the largest homeless service providers in the State of California, is a pr</w:t>
      </w:r>
      <w:r>
        <w:rPr>
          <w:rFonts w:ascii="Times New Roman" w:hAnsi="Times New Roman"/>
          <w:iCs/>
        </w:rPr>
        <w:t xml:space="preserve">oud partner of the Sinai </w:t>
      </w:r>
      <w:proofErr w:type="spellStart"/>
      <w:r>
        <w:rPr>
          <w:rFonts w:ascii="Times New Roman" w:hAnsi="Times New Roman"/>
          <w:iCs/>
        </w:rPr>
        <w:t>Akiba</w:t>
      </w:r>
      <w:proofErr w:type="spellEnd"/>
      <w:r>
        <w:rPr>
          <w:rFonts w:ascii="Times New Roman" w:hAnsi="Times New Roman"/>
          <w:iCs/>
        </w:rPr>
        <w:t xml:space="preserve"> and</w:t>
      </w:r>
      <w:r w:rsidRPr="00590C07">
        <w:rPr>
          <w:rFonts w:ascii="Times New Roman" w:hAnsi="Times New Roman"/>
          <w:iCs/>
        </w:rPr>
        <w:t xml:space="preserve"> New Horizon Day School Exchange. My name is Andrea Murray, and as PATH’s Volunteer Coordinator, I’ve had the honor of working with the Exchange for several years. Students are guided through Islamic and Jewish texts regarding social justice, and then engage in a discussion around homelessness in Los Angeles</w:t>
      </w:r>
      <w:r w:rsidR="00EC0EF1">
        <w:rPr>
          <w:rFonts w:ascii="Times New Roman" w:hAnsi="Times New Roman"/>
          <w:iCs/>
        </w:rPr>
        <w:t xml:space="preserve">. </w:t>
      </w:r>
      <w:r w:rsidR="00053265">
        <w:rPr>
          <w:rFonts w:ascii="Times New Roman" w:hAnsi="Times New Roman"/>
          <w:iCs/>
        </w:rPr>
        <w:t>After that, they</w:t>
      </w:r>
      <w:r w:rsidR="00EC0EF1">
        <w:rPr>
          <w:rFonts w:ascii="Times New Roman" w:hAnsi="Times New Roman"/>
          <w:iCs/>
        </w:rPr>
        <w:t xml:space="preserve"> assemble</w:t>
      </w:r>
      <w:r w:rsidRPr="00590C07">
        <w:rPr>
          <w:rFonts w:ascii="Times New Roman" w:hAnsi="Times New Roman"/>
          <w:iCs/>
        </w:rPr>
        <w:t xml:space="preserve"> hygiene kits and sacked lunches using donations that they themselves have collected. I’m happy to share that nearly all students contact me throughout the year to learn about other ways to get involved with PATH! The Exchange is truly remarkable, and rallies these students to make an impact in their community year round. PATH is very lucky to have their support. </w:t>
      </w:r>
    </w:p>
    <w:p w:rsidR="00EC0EF1" w:rsidRDefault="00EC0EF1" w:rsidP="00590C07">
      <w:pPr>
        <w:rPr>
          <w:rFonts w:ascii="Times New Roman" w:hAnsi="Times New Roman"/>
          <w:iCs/>
        </w:rPr>
      </w:pPr>
    </w:p>
    <w:p w:rsidR="00EC0EF1" w:rsidRDefault="00EC0EF1" w:rsidP="00590C07">
      <w:pPr>
        <w:rPr>
          <w:rFonts w:ascii="Times New Roman" w:hAnsi="Times New Roman"/>
          <w:iCs/>
        </w:rPr>
      </w:pPr>
      <w:r>
        <w:rPr>
          <w:rFonts w:ascii="Times New Roman" w:hAnsi="Times New Roman"/>
          <w:iCs/>
        </w:rPr>
        <w:t>Andrea Murray</w:t>
      </w:r>
    </w:p>
    <w:p w:rsidR="00590C07" w:rsidRPr="00590C07" w:rsidRDefault="00590C07" w:rsidP="00590C07">
      <w:pPr>
        <w:rPr>
          <w:rFonts w:ascii="Times New Roman" w:hAnsi="Times New Roman"/>
          <w:iCs/>
        </w:rPr>
      </w:pPr>
      <w:r>
        <w:rPr>
          <w:rFonts w:ascii="Times New Roman" w:hAnsi="Times New Roman"/>
          <w:iCs/>
        </w:rPr>
        <w:t xml:space="preserve">Volunteer Coordinator at </w:t>
      </w:r>
      <w:r w:rsidR="000304EA">
        <w:rPr>
          <w:rFonts w:ascii="Times New Roman" w:hAnsi="Times New Roman"/>
          <w:iCs/>
        </w:rPr>
        <w:t>PATH</w:t>
      </w:r>
    </w:p>
    <w:p w:rsidR="0094167A" w:rsidRDefault="004D28E1"/>
    <w:sectPr w:rsidR="0094167A" w:rsidSect="00676ED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8E1" w:rsidRDefault="004D28E1" w:rsidP="00590C07">
      <w:r>
        <w:separator/>
      </w:r>
    </w:p>
  </w:endnote>
  <w:endnote w:type="continuationSeparator" w:id="0">
    <w:p w:rsidR="004D28E1" w:rsidRDefault="004D28E1" w:rsidP="00590C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8E1" w:rsidRDefault="004D28E1" w:rsidP="00590C07">
      <w:r>
        <w:separator/>
      </w:r>
    </w:p>
  </w:footnote>
  <w:footnote w:type="continuationSeparator" w:id="0">
    <w:p w:rsidR="004D28E1" w:rsidRDefault="004D28E1" w:rsidP="00590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07" w:rsidRDefault="00590C07">
    <w:pPr>
      <w:pStyle w:val="Header"/>
    </w:pPr>
    <w:r>
      <w:t xml:space="preserve">Rebecca Berger </w:t>
    </w:r>
  </w:p>
  <w:p w:rsidR="00590C07" w:rsidRDefault="00590C07">
    <w:pPr>
      <w:pStyle w:val="Header"/>
    </w:pPr>
    <w:r>
      <w:t>SAA NH Day School Exchange</w:t>
    </w:r>
  </w:p>
  <w:p w:rsidR="00590C07" w:rsidRDefault="00590C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C07"/>
    <w:rsid w:val="000304EA"/>
    <w:rsid w:val="00036C65"/>
    <w:rsid w:val="00053265"/>
    <w:rsid w:val="00401B50"/>
    <w:rsid w:val="004D28E1"/>
    <w:rsid w:val="00510661"/>
    <w:rsid w:val="00590C07"/>
    <w:rsid w:val="005B07E4"/>
    <w:rsid w:val="00676ED1"/>
    <w:rsid w:val="006D45A0"/>
    <w:rsid w:val="006E1CFB"/>
    <w:rsid w:val="00803EED"/>
    <w:rsid w:val="009951BD"/>
    <w:rsid w:val="00AF1B92"/>
    <w:rsid w:val="00B73E80"/>
    <w:rsid w:val="00E3749A"/>
    <w:rsid w:val="00EC0EF1"/>
    <w:rsid w:val="00FA1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C07"/>
    <w:pPr>
      <w:tabs>
        <w:tab w:val="center" w:pos="4680"/>
        <w:tab w:val="right" w:pos="9360"/>
      </w:tabs>
    </w:pPr>
  </w:style>
  <w:style w:type="character" w:customStyle="1" w:styleId="HeaderChar">
    <w:name w:val="Header Char"/>
    <w:basedOn w:val="DefaultParagraphFont"/>
    <w:link w:val="Header"/>
    <w:uiPriority w:val="99"/>
    <w:rsid w:val="00590C07"/>
    <w:rPr>
      <w:rFonts w:ascii="Calibri" w:hAnsi="Calibri" w:cs="Times New Roman"/>
    </w:rPr>
  </w:style>
  <w:style w:type="paragraph" w:styleId="Footer">
    <w:name w:val="footer"/>
    <w:basedOn w:val="Normal"/>
    <w:link w:val="FooterChar"/>
    <w:uiPriority w:val="99"/>
    <w:semiHidden/>
    <w:unhideWhenUsed/>
    <w:rsid w:val="00590C07"/>
    <w:pPr>
      <w:tabs>
        <w:tab w:val="center" w:pos="4680"/>
        <w:tab w:val="right" w:pos="9360"/>
      </w:tabs>
    </w:pPr>
  </w:style>
  <w:style w:type="character" w:customStyle="1" w:styleId="FooterChar">
    <w:name w:val="Footer Char"/>
    <w:basedOn w:val="DefaultParagraphFont"/>
    <w:link w:val="Footer"/>
    <w:uiPriority w:val="99"/>
    <w:semiHidden/>
    <w:rsid w:val="00590C07"/>
    <w:rPr>
      <w:rFonts w:ascii="Calibri" w:hAnsi="Calibri" w:cs="Times New Roman"/>
    </w:rPr>
  </w:style>
  <w:style w:type="paragraph" w:styleId="BalloonText">
    <w:name w:val="Balloon Text"/>
    <w:basedOn w:val="Normal"/>
    <w:link w:val="BalloonTextChar"/>
    <w:uiPriority w:val="99"/>
    <w:semiHidden/>
    <w:unhideWhenUsed/>
    <w:rsid w:val="00590C07"/>
    <w:rPr>
      <w:rFonts w:ascii="Tahoma" w:hAnsi="Tahoma" w:cs="Tahoma"/>
      <w:sz w:val="16"/>
      <w:szCs w:val="16"/>
    </w:rPr>
  </w:style>
  <w:style w:type="character" w:customStyle="1" w:styleId="BalloonTextChar">
    <w:name w:val="Balloon Text Char"/>
    <w:basedOn w:val="DefaultParagraphFont"/>
    <w:link w:val="BalloonText"/>
    <w:uiPriority w:val="99"/>
    <w:semiHidden/>
    <w:rsid w:val="00590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1083</Words>
  <Characters>6176</Characters>
  <Application>Microsoft Office Word</Application>
  <DocSecurity>0</DocSecurity>
  <Lines>51</Lines>
  <Paragraphs>14</Paragraphs>
  <ScaleCrop>false</ScaleCrop>
  <Company>HP</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rberger</dc:creator>
  <cp:lastModifiedBy>rberger</cp:lastModifiedBy>
  <cp:revision>10</cp:revision>
  <dcterms:created xsi:type="dcterms:W3CDTF">2016-10-13T15:12:00Z</dcterms:created>
  <dcterms:modified xsi:type="dcterms:W3CDTF">2016-11-01T18:38:00Z</dcterms:modified>
</cp:coreProperties>
</file>