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8173" w14:textId="77777777" w:rsidR="00AC6219" w:rsidRPr="005D0909" w:rsidRDefault="005D0909" w:rsidP="005D0909">
      <w:pPr>
        <w:jc w:val="center"/>
        <w:rPr>
          <w:u w:val="single"/>
        </w:rPr>
      </w:pPr>
      <w:r w:rsidRPr="005D0909">
        <w:rPr>
          <w:u w:val="single"/>
        </w:rPr>
        <w:t>Prayer Journal #3</w:t>
      </w:r>
    </w:p>
    <w:p w14:paraId="0EC5F77D" w14:textId="77777777" w:rsidR="005D0909" w:rsidRDefault="005D0909" w:rsidP="005D0909">
      <w:pPr>
        <w:jc w:val="center"/>
      </w:pPr>
    </w:p>
    <w:p w14:paraId="5BB440AA" w14:textId="77777777" w:rsidR="005D0909" w:rsidRDefault="005D0909" w:rsidP="005D0909">
      <w:r>
        <w:rPr>
          <w:b/>
        </w:rPr>
        <w:t>Goal</w:t>
      </w:r>
    </w:p>
    <w:p w14:paraId="2D2193D3" w14:textId="77777777" w:rsidR="005D0909" w:rsidRDefault="005D0909" w:rsidP="005D0909"/>
    <w:p w14:paraId="7C30C5DD" w14:textId="77777777" w:rsidR="005D0909" w:rsidRDefault="005D0909" w:rsidP="005D0909">
      <w:r>
        <w:t xml:space="preserve">Express an original, personalized understanding of one blessing in the </w:t>
      </w:r>
      <w:proofErr w:type="spellStart"/>
      <w:r>
        <w:rPr>
          <w:i/>
        </w:rPr>
        <w:t>shmone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esre</w:t>
      </w:r>
      <w:proofErr w:type="spellEnd"/>
      <w:r>
        <w:t xml:space="preserve"> through an elaborate, original </w:t>
      </w:r>
      <w:r w:rsidRPr="005D0909">
        <w:rPr>
          <w:b/>
        </w:rPr>
        <w:t>drawing</w:t>
      </w:r>
      <w:r>
        <w:t xml:space="preserve"> that both references a word, phrase, concept, or theme in the blessing itself. Write a </w:t>
      </w:r>
      <w:proofErr w:type="gramStart"/>
      <w:r>
        <w:t>5-8 sentence</w:t>
      </w:r>
      <w:proofErr w:type="gramEnd"/>
      <w:r>
        <w:t xml:space="preserve"> </w:t>
      </w:r>
      <w:r w:rsidRPr="005D0909">
        <w:rPr>
          <w:b/>
        </w:rPr>
        <w:t>commentary</w:t>
      </w:r>
      <w:r>
        <w:t xml:space="preserve"> that details your artistic choices and explains how it correlates to the wording or themes of the blessing.</w:t>
      </w:r>
    </w:p>
    <w:p w14:paraId="7623A2AC" w14:textId="77777777" w:rsidR="005D0909" w:rsidRDefault="005D0909" w:rsidP="005D0909"/>
    <w:p w14:paraId="50249632" w14:textId="77777777" w:rsidR="005D0909" w:rsidRDefault="005D0909" w:rsidP="005D0909">
      <w:pPr>
        <w:rPr>
          <w:b/>
        </w:rPr>
      </w:pPr>
      <w:r>
        <w:rPr>
          <w:b/>
        </w:rPr>
        <w:t>Guidelines</w:t>
      </w:r>
    </w:p>
    <w:p w14:paraId="26A2E3CB" w14:textId="77777777" w:rsidR="005D0909" w:rsidRDefault="005D0909" w:rsidP="005D0909"/>
    <w:p w14:paraId="52099E3D" w14:textId="77777777" w:rsidR="005D0909" w:rsidRDefault="005D0909" w:rsidP="005D0909">
      <w:pPr>
        <w:pStyle w:val="ListParagraph"/>
        <w:numPr>
          <w:ilvl w:val="0"/>
          <w:numId w:val="1"/>
        </w:numPr>
      </w:pPr>
      <w:r>
        <w:t>Push yourself to draft a full canvas-sized drawing</w:t>
      </w:r>
    </w:p>
    <w:p w14:paraId="56086C8A" w14:textId="77777777" w:rsidR="005D0909" w:rsidRDefault="005D0909" w:rsidP="005D0909">
      <w:pPr>
        <w:pStyle w:val="ListParagraph"/>
        <w:numPr>
          <w:ilvl w:val="0"/>
          <w:numId w:val="1"/>
        </w:numPr>
      </w:pPr>
      <w:r>
        <w:t>Create an original presentation of some aspect of a blessing</w:t>
      </w:r>
    </w:p>
    <w:p w14:paraId="1C38D6EE" w14:textId="77777777" w:rsidR="005D0909" w:rsidRDefault="005D0909" w:rsidP="005D0909">
      <w:pPr>
        <w:pStyle w:val="ListParagraph"/>
        <w:numPr>
          <w:ilvl w:val="0"/>
          <w:numId w:val="1"/>
        </w:numPr>
      </w:pPr>
      <w:r>
        <w:t>Err on the side of original ideas and abstract drawing; push yourself to imagine beyond the literal, direct, or obvious commentaries.</w:t>
      </w:r>
    </w:p>
    <w:p w14:paraId="4B9A3869" w14:textId="77777777" w:rsidR="005D0909" w:rsidRDefault="005D0909" w:rsidP="005D0909">
      <w:pPr>
        <w:pStyle w:val="ListParagraph"/>
        <w:numPr>
          <w:ilvl w:val="0"/>
          <w:numId w:val="1"/>
        </w:numPr>
      </w:pPr>
      <w:r>
        <w:t xml:space="preserve">Consult the </w:t>
      </w:r>
      <w:proofErr w:type="spellStart"/>
      <w:r>
        <w:t>chavrut</w:t>
      </w:r>
      <w:proofErr w:type="spellEnd"/>
      <w:r>
        <w:t xml:space="preserve"> work, theme work, translation, and commentaries on the bottom of the siddur.</w:t>
      </w:r>
    </w:p>
    <w:p w14:paraId="7672E6B6" w14:textId="77777777" w:rsidR="005D0909" w:rsidRDefault="005D0909" w:rsidP="005D0909">
      <w:pPr>
        <w:pStyle w:val="ListParagraph"/>
        <w:numPr>
          <w:ilvl w:val="0"/>
          <w:numId w:val="1"/>
        </w:numPr>
      </w:pPr>
      <w:r>
        <w:t xml:space="preserve">For your written statement, write as if your commentary might inspire users of the SAR siddur—so write as if you’re offering a commentary on the siddur itself. </w:t>
      </w:r>
    </w:p>
    <w:p w14:paraId="3109DAC4" w14:textId="77777777" w:rsidR="005D0909" w:rsidRDefault="005D0909" w:rsidP="005D0909">
      <w:pPr>
        <w:ind w:left="360"/>
      </w:pPr>
    </w:p>
    <w:p w14:paraId="621A5469" w14:textId="77777777" w:rsidR="005D0909" w:rsidRPr="005D0909" w:rsidRDefault="005D0909" w:rsidP="005D0909">
      <w:pPr>
        <w:pStyle w:val="ListParagraph"/>
      </w:pPr>
    </w:p>
    <w:p w14:paraId="27253DBA" w14:textId="77777777" w:rsidR="005D0909" w:rsidRDefault="005D0909" w:rsidP="005D0909"/>
    <w:p w14:paraId="5ABDCC87" w14:textId="77777777" w:rsidR="005D0909" w:rsidRDefault="005D0909" w:rsidP="005D0909">
      <w:pPr>
        <w:rPr>
          <w:b/>
        </w:rPr>
      </w:pPr>
      <w:r>
        <w:rPr>
          <w:b/>
        </w:rPr>
        <w:t xml:space="preserve">Due </w:t>
      </w:r>
    </w:p>
    <w:p w14:paraId="3E5C4D94" w14:textId="77777777" w:rsidR="005D0909" w:rsidRDefault="005D0909" w:rsidP="005D0909">
      <w:pPr>
        <w:rPr>
          <w:b/>
        </w:rPr>
      </w:pPr>
    </w:p>
    <w:p w14:paraId="76190E3D" w14:textId="77777777" w:rsidR="005D0909" w:rsidRDefault="00FB3430" w:rsidP="005D0909">
      <w:proofErr w:type="gramStart"/>
      <w:r>
        <w:rPr>
          <w:u w:val="single"/>
        </w:rPr>
        <w:t>TBD</w:t>
      </w:r>
      <w:r w:rsidR="005D0909">
        <w:t xml:space="preserve"> in class and via email (take a picture and send both picture and commentary via email to Dr. Broder).</w:t>
      </w:r>
      <w:proofErr w:type="gramEnd"/>
    </w:p>
    <w:p w14:paraId="3ED1FF20" w14:textId="77777777" w:rsidR="00005A08" w:rsidRDefault="00005A08" w:rsidP="005D0909"/>
    <w:p w14:paraId="19354D1D" w14:textId="77777777" w:rsidR="00005A08" w:rsidRDefault="00005A08" w:rsidP="005D0909"/>
    <w:p w14:paraId="325081BB" w14:textId="63997939" w:rsidR="00005A08" w:rsidRDefault="00005A08" w:rsidP="005D0909">
      <w:proofErr w:type="spellStart"/>
      <w:r>
        <w:t>Avot</w:t>
      </w:r>
      <w:proofErr w:type="spellEnd"/>
      <w:r>
        <w:t>: David</w:t>
      </w:r>
    </w:p>
    <w:p w14:paraId="0B5CC20C" w14:textId="008D03BB" w:rsidR="00005A08" w:rsidRDefault="00005A08" w:rsidP="005D0909">
      <w:proofErr w:type="spellStart"/>
      <w:r>
        <w:t>Gevurot</w:t>
      </w:r>
      <w:proofErr w:type="spellEnd"/>
      <w:r>
        <w:t>: Daniel</w:t>
      </w:r>
    </w:p>
    <w:p w14:paraId="44A3813B" w14:textId="4FA1958A" w:rsidR="00523253" w:rsidRDefault="00523253" w:rsidP="005D0909">
      <w:proofErr w:type="spellStart"/>
      <w:r>
        <w:t>Atah</w:t>
      </w:r>
      <w:proofErr w:type="spellEnd"/>
      <w:r>
        <w:t xml:space="preserve"> </w:t>
      </w:r>
      <w:proofErr w:type="spellStart"/>
      <w:r>
        <w:t>Kadosh</w:t>
      </w:r>
      <w:proofErr w:type="spellEnd"/>
      <w:r>
        <w:t>:</w:t>
      </w:r>
    </w:p>
    <w:p w14:paraId="095E5CE2" w14:textId="3CD4C758" w:rsidR="00005A08" w:rsidRDefault="00005A08" w:rsidP="005D0909">
      <w:proofErr w:type="spellStart"/>
      <w:r>
        <w:t>Nekadesh</w:t>
      </w:r>
      <w:proofErr w:type="spellEnd"/>
      <w:r>
        <w:t>: Simon</w:t>
      </w:r>
    </w:p>
    <w:p w14:paraId="2CDC06E3" w14:textId="0F650A80" w:rsidR="00005A08" w:rsidRDefault="00005A08" w:rsidP="005D0909">
      <w:proofErr w:type="spellStart"/>
      <w:r>
        <w:t>Atah</w:t>
      </w:r>
      <w:proofErr w:type="spellEnd"/>
      <w:r>
        <w:t xml:space="preserve"> </w:t>
      </w:r>
      <w:proofErr w:type="spellStart"/>
      <w:r>
        <w:t>Chonen</w:t>
      </w:r>
      <w:proofErr w:type="spellEnd"/>
      <w:r>
        <w:t>: Joshua Edelstein</w:t>
      </w:r>
    </w:p>
    <w:p w14:paraId="2B473F7C" w14:textId="671816A2" w:rsidR="00005A08" w:rsidRDefault="00005A08" w:rsidP="005D0909">
      <w:proofErr w:type="spellStart"/>
      <w:r>
        <w:t>Tshuva</w:t>
      </w:r>
      <w:proofErr w:type="spellEnd"/>
      <w:r>
        <w:t xml:space="preserve">: </w:t>
      </w:r>
      <w:r w:rsidR="00523253">
        <w:t>Solomon</w:t>
      </w:r>
      <w:bookmarkStart w:id="0" w:name="_GoBack"/>
      <w:bookmarkEnd w:id="0"/>
    </w:p>
    <w:p w14:paraId="2D532A04" w14:textId="6A0BE361" w:rsidR="00EF22D8" w:rsidRDefault="00EF22D8" w:rsidP="005D0909">
      <w:proofErr w:type="spellStart"/>
      <w:r>
        <w:t>Selicha</w:t>
      </w:r>
      <w:proofErr w:type="spellEnd"/>
      <w:r>
        <w:t>: Noah</w:t>
      </w:r>
    </w:p>
    <w:p w14:paraId="0E6EE339" w14:textId="4F0FC6B7" w:rsidR="00005A08" w:rsidRDefault="00005A08" w:rsidP="005D0909">
      <w:proofErr w:type="spellStart"/>
      <w:r>
        <w:t>Refaenu</w:t>
      </w:r>
      <w:proofErr w:type="spellEnd"/>
      <w:r>
        <w:t>: Lauren</w:t>
      </w:r>
    </w:p>
    <w:p w14:paraId="03C51957" w14:textId="3B69C438" w:rsidR="00005A08" w:rsidRDefault="00005A08" w:rsidP="005D0909">
      <w:r>
        <w:t>Gael: Sarah L.</w:t>
      </w:r>
    </w:p>
    <w:p w14:paraId="5250E098" w14:textId="11CC7A98" w:rsidR="00005A08" w:rsidRDefault="00005A08" w:rsidP="005D0909">
      <w:proofErr w:type="spellStart"/>
      <w:r>
        <w:t>Kibutz</w:t>
      </w:r>
      <w:proofErr w:type="spellEnd"/>
      <w:r>
        <w:t xml:space="preserve"> </w:t>
      </w:r>
      <w:proofErr w:type="spellStart"/>
      <w:r>
        <w:t>galiyot</w:t>
      </w:r>
      <w:proofErr w:type="spellEnd"/>
      <w:r>
        <w:t xml:space="preserve">: </w:t>
      </w:r>
      <w:proofErr w:type="spellStart"/>
      <w:r>
        <w:t>Eliana</w:t>
      </w:r>
      <w:proofErr w:type="spellEnd"/>
    </w:p>
    <w:p w14:paraId="7A05F8C1" w14:textId="0C582A15" w:rsidR="00EF22D8" w:rsidRDefault="00EF22D8" w:rsidP="005D0909">
      <w:proofErr w:type="spellStart"/>
      <w:r>
        <w:t>V’lamalshinim</w:t>
      </w:r>
      <w:proofErr w:type="spellEnd"/>
      <w:r>
        <w:t xml:space="preserve">: Sarah F. </w:t>
      </w:r>
    </w:p>
    <w:p w14:paraId="44C1E442" w14:textId="1A8097EB" w:rsidR="00005A08" w:rsidRDefault="00005A08" w:rsidP="005D0909">
      <w:proofErr w:type="spellStart"/>
      <w:r w:rsidRPr="00005A08">
        <w:t>V’lyerushalm</w:t>
      </w:r>
      <w:proofErr w:type="spellEnd"/>
      <w:r>
        <w:rPr>
          <w:b/>
        </w:rPr>
        <w:t>:</w:t>
      </w:r>
      <w:r w:rsidRPr="00005A08">
        <w:t xml:space="preserve"> </w:t>
      </w:r>
      <w:proofErr w:type="spellStart"/>
      <w:r w:rsidRPr="00005A08">
        <w:t>Akiva</w:t>
      </w:r>
      <w:proofErr w:type="spellEnd"/>
    </w:p>
    <w:p w14:paraId="61FA84E7" w14:textId="62C97F76" w:rsidR="00005A08" w:rsidRDefault="00005A08" w:rsidP="005D0909">
      <w:r>
        <w:t xml:space="preserve">Rebecca: </w:t>
      </w:r>
      <w:proofErr w:type="gramStart"/>
      <w:r>
        <w:t>et</w:t>
      </w:r>
      <w:proofErr w:type="gramEnd"/>
      <w:r>
        <w:t xml:space="preserve"> </w:t>
      </w:r>
      <w:proofErr w:type="spellStart"/>
      <w:r>
        <w:t>tzemach</w:t>
      </w:r>
      <w:proofErr w:type="spellEnd"/>
    </w:p>
    <w:p w14:paraId="6C87C87F" w14:textId="081251A2" w:rsidR="00005A08" w:rsidRDefault="00005A08" w:rsidP="005D0909">
      <w:proofErr w:type="spellStart"/>
      <w:r>
        <w:t>Shma</w:t>
      </w:r>
      <w:proofErr w:type="spellEnd"/>
      <w:r>
        <w:t xml:space="preserve"> </w:t>
      </w:r>
      <w:proofErr w:type="spellStart"/>
      <w:r>
        <w:t>Kolenu</w:t>
      </w:r>
      <w:proofErr w:type="spellEnd"/>
      <w:r w:rsidR="00EF22D8">
        <w:t xml:space="preserve">: </w:t>
      </w:r>
      <w:proofErr w:type="spellStart"/>
      <w:r w:rsidR="00EF22D8">
        <w:t>Dov</w:t>
      </w:r>
      <w:proofErr w:type="spellEnd"/>
    </w:p>
    <w:p w14:paraId="672BC122" w14:textId="1DE1EC27" w:rsidR="00005A08" w:rsidRDefault="00005A08" w:rsidP="005D0909">
      <w:proofErr w:type="spellStart"/>
      <w:r>
        <w:t>V’techezena</w:t>
      </w:r>
      <w:proofErr w:type="spellEnd"/>
      <w:r>
        <w:t>: Hannah</w:t>
      </w:r>
    </w:p>
    <w:p w14:paraId="518D337A" w14:textId="30FCB72C" w:rsidR="00EF22D8" w:rsidRDefault="00EF22D8" w:rsidP="005D0909">
      <w:proofErr w:type="spellStart"/>
      <w:r>
        <w:t>Modim</w:t>
      </w:r>
      <w:proofErr w:type="spellEnd"/>
      <w:r>
        <w:t>:</w:t>
      </w:r>
    </w:p>
    <w:p w14:paraId="41D27723" w14:textId="423157E6" w:rsidR="00EF22D8" w:rsidRDefault="00EF22D8" w:rsidP="005D0909">
      <w:r>
        <w:t>Shalom: Charles</w:t>
      </w:r>
    </w:p>
    <w:p w14:paraId="04F2B890" w14:textId="6E9F0F3A" w:rsidR="00523253" w:rsidRDefault="00523253" w:rsidP="005D0909">
      <w:proofErr w:type="spellStart"/>
      <w:r>
        <w:t>Alokai</w:t>
      </w:r>
      <w:proofErr w:type="spellEnd"/>
      <w:r>
        <w:t xml:space="preserve"> </w:t>
      </w:r>
      <w:proofErr w:type="spellStart"/>
      <w:r>
        <w:t>Netzor</w:t>
      </w:r>
      <w:proofErr w:type="spellEnd"/>
      <w:r>
        <w:t>:</w:t>
      </w:r>
    </w:p>
    <w:p w14:paraId="3FF91451" w14:textId="77777777" w:rsidR="00EF22D8" w:rsidRPr="005D0909" w:rsidRDefault="00EF22D8" w:rsidP="005D0909">
      <w:pPr>
        <w:rPr>
          <w:b/>
        </w:rPr>
      </w:pPr>
    </w:p>
    <w:sectPr w:rsidR="00EF22D8" w:rsidRPr="005D0909" w:rsidSect="00236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20E"/>
    <w:multiLevelType w:val="hybridMultilevel"/>
    <w:tmpl w:val="A8C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9"/>
    <w:rsid w:val="00005A08"/>
    <w:rsid w:val="00236DD0"/>
    <w:rsid w:val="00523253"/>
    <w:rsid w:val="005D0909"/>
    <w:rsid w:val="00AC6219"/>
    <w:rsid w:val="00E5392F"/>
    <w:rsid w:val="00EF22D8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CB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Hillel Broder</dc:creator>
  <cp:keywords/>
  <dc:description/>
  <cp:lastModifiedBy>Hillel Broder</cp:lastModifiedBy>
  <cp:revision>3</cp:revision>
  <cp:lastPrinted>2016-10-10T13:10:00Z</cp:lastPrinted>
  <dcterms:created xsi:type="dcterms:W3CDTF">2016-10-10T12:17:00Z</dcterms:created>
  <dcterms:modified xsi:type="dcterms:W3CDTF">2016-10-10T13:57:00Z</dcterms:modified>
</cp:coreProperties>
</file>