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586" w:tblpY="-1064"/>
        <w:tblW w:w="0" w:type="auto"/>
        <w:tblCellMar>
          <w:top w:w="15" w:type="dxa"/>
          <w:left w:w="15" w:type="dxa"/>
          <w:bottom w:w="15" w:type="dxa"/>
          <w:right w:w="15" w:type="dxa"/>
        </w:tblCellMar>
        <w:tblLook w:val="04A0" w:firstRow="1" w:lastRow="0" w:firstColumn="1" w:lastColumn="0" w:noHBand="0" w:noVBand="1"/>
      </w:tblPr>
      <w:tblGrid>
        <w:gridCol w:w="4677"/>
      </w:tblGrid>
      <w:tr w:rsidR="009E7024" w:rsidRPr="006A46C8" w:rsidTr="00065F23">
        <w:trPr>
          <w:trHeight w:val="120"/>
        </w:trPr>
        <w:tc>
          <w:tcPr>
            <w:tcW w:w="4677" w:type="dxa"/>
            <w:tcBorders>
              <w:top w:val="single" w:sz="6" w:space="0" w:color="9BBB59"/>
              <w:left w:val="single" w:sz="2" w:space="0" w:color="000000"/>
              <w:bottom w:val="single" w:sz="6" w:space="0" w:color="9BBB59"/>
              <w:right w:val="single" w:sz="2" w:space="0" w:color="000000"/>
            </w:tcBorders>
            <w:tcMar>
              <w:top w:w="0" w:type="dxa"/>
              <w:left w:w="120" w:type="dxa"/>
              <w:bottom w:w="0" w:type="dxa"/>
              <w:right w:w="120" w:type="dxa"/>
            </w:tcMar>
            <w:hideMark/>
          </w:tcPr>
          <w:p w:rsidR="009E7024" w:rsidRPr="006A46C8" w:rsidRDefault="009E7024" w:rsidP="00065F23">
            <w:pPr>
              <w:spacing w:after="0" w:line="240" w:lineRule="auto"/>
              <w:rPr>
                <w:rFonts w:eastAsia="Times New Roman" w:cs="Times New Roman"/>
                <w:sz w:val="24"/>
                <w:szCs w:val="24"/>
              </w:rPr>
            </w:pPr>
            <w:r w:rsidRPr="006A46C8">
              <w:rPr>
                <w:rFonts w:eastAsia="Times New Roman" w:cs="Times New Roman"/>
                <w:b/>
                <w:bCs/>
                <w:color w:val="76923C"/>
                <w:sz w:val="24"/>
                <w:szCs w:val="24"/>
                <w:u w:val="single"/>
              </w:rPr>
              <w:t>PLANNING GUIDE FOR PROJECT WORK</w:t>
            </w:r>
          </w:p>
        </w:tc>
      </w:tr>
      <w:tr w:rsidR="009E7024" w:rsidRPr="006A46C8" w:rsidTr="00065F23">
        <w:trPr>
          <w:trHeight w:val="120"/>
        </w:trPr>
        <w:tc>
          <w:tcPr>
            <w:tcW w:w="4677" w:type="dxa"/>
            <w:tcBorders>
              <w:top w:val="single" w:sz="6" w:space="0" w:color="9BBB59"/>
              <w:left w:val="single" w:sz="2" w:space="0" w:color="000000"/>
              <w:bottom w:val="single" w:sz="2" w:space="0" w:color="000000"/>
              <w:right w:val="single" w:sz="2" w:space="0" w:color="000000"/>
            </w:tcBorders>
            <w:shd w:val="clear" w:color="auto" w:fill="E6EED5"/>
            <w:tcMar>
              <w:top w:w="0" w:type="dxa"/>
              <w:left w:w="120" w:type="dxa"/>
              <w:bottom w:w="0" w:type="dxa"/>
              <w:right w:w="120" w:type="dxa"/>
            </w:tcMar>
            <w:hideMark/>
          </w:tcPr>
          <w:p w:rsidR="009E7024" w:rsidRPr="006A46C8" w:rsidRDefault="009E7024" w:rsidP="006A46C8">
            <w:pPr>
              <w:spacing w:after="0" w:line="240" w:lineRule="auto"/>
              <w:rPr>
                <w:rFonts w:eastAsia="Times New Roman" w:cs="Times New Roman"/>
                <w:sz w:val="24"/>
                <w:szCs w:val="24"/>
              </w:rPr>
            </w:pPr>
            <w:r w:rsidRPr="006A46C8">
              <w:rPr>
                <w:rFonts w:eastAsia="Times New Roman" w:cs="Times New Roman"/>
                <w:b/>
                <w:bCs/>
                <w:color w:val="76923C"/>
                <w:sz w:val="24"/>
                <w:szCs w:val="24"/>
              </w:rPr>
              <w:t>Theme-</w:t>
            </w:r>
            <w:r w:rsidR="006A46C8">
              <w:rPr>
                <w:rFonts w:eastAsia="Times New Roman" w:cs="Times New Roman"/>
                <w:b/>
                <w:bCs/>
                <w:color w:val="76923C"/>
                <w:sz w:val="24"/>
                <w:szCs w:val="24"/>
              </w:rPr>
              <w:t>Community</w:t>
            </w:r>
          </w:p>
        </w:tc>
      </w:tr>
      <w:tr w:rsidR="009E7024" w:rsidRPr="006A46C8" w:rsidTr="00065F23">
        <w:trPr>
          <w:trHeight w:val="120"/>
        </w:trPr>
        <w:tc>
          <w:tcPr>
            <w:tcW w:w="467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C3C89" w:rsidRPr="005C3C89" w:rsidRDefault="0073773B" w:rsidP="00065F23">
            <w:pPr>
              <w:spacing w:after="0" w:line="240" w:lineRule="auto"/>
              <w:rPr>
                <w:rFonts w:eastAsia="Times New Roman" w:cs="Times New Roman"/>
                <w:b/>
                <w:bCs/>
                <w:color w:val="76923C"/>
                <w:sz w:val="24"/>
                <w:szCs w:val="24"/>
              </w:rPr>
            </w:pPr>
            <w:r>
              <w:rPr>
                <w:rFonts w:eastAsia="Times New Roman" w:cs="Times New Roman"/>
                <w:b/>
                <w:bCs/>
                <w:color w:val="76923C"/>
                <w:sz w:val="24"/>
                <w:szCs w:val="24"/>
              </w:rPr>
              <w:t>Unit-South Campus (</w:t>
            </w:r>
            <w:r w:rsidR="00DE2017">
              <w:rPr>
                <w:rFonts w:eastAsia="Times New Roman" w:cs="Times New Roman"/>
                <w:b/>
                <w:bCs/>
                <w:color w:val="76923C"/>
                <w:sz w:val="24"/>
                <w:szCs w:val="24"/>
              </w:rPr>
              <w:t>Project-</w:t>
            </w:r>
            <w:r>
              <w:rPr>
                <w:rFonts w:eastAsia="Times New Roman" w:cs="Times New Roman"/>
                <w:b/>
                <w:bCs/>
                <w:color w:val="76923C"/>
                <w:sz w:val="24"/>
                <w:szCs w:val="24"/>
              </w:rPr>
              <w:t>Library)</w:t>
            </w:r>
          </w:p>
        </w:tc>
      </w:tr>
      <w:tr w:rsidR="005C3C89" w:rsidRPr="006A46C8" w:rsidTr="00065F23">
        <w:trPr>
          <w:trHeight w:val="120"/>
        </w:trPr>
        <w:tc>
          <w:tcPr>
            <w:tcW w:w="467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5C3C89" w:rsidRDefault="005C3C89" w:rsidP="00065F23">
            <w:pPr>
              <w:spacing w:after="0" w:line="240" w:lineRule="auto"/>
              <w:rPr>
                <w:rFonts w:eastAsia="Times New Roman" w:cs="Times New Roman"/>
                <w:b/>
                <w:bCs/>
                <w:color w:val="76923C"/>
                <w:sz w:val="24"/>
                <w:szCs w:val="24"/>
              </w:rPr>
            </w:pPr>
            <w:r>
              <w:rPr>
                <w:rFonts w:eastAsia="Times New Roman" w:cs="Times New Roman"/>
                <w:b/>
                <w:bCs/>
                <w:color w:val="76923C"/>
                <w:sz w:val="24"/>
                <w:szCs w:val="24"/>
              </w:rPr>
              <w:t>Fall 2015</w:t>
            </w:r>
            <w:bookmarkStart w:id="0" w:name="_GoBack"/>
            <w:bookmarkEnd w:id="0"/>
          </w:p>
        </w:tc>
      </w:tr>
    </w:tbl>
    <w:p w:rsidR="009E7024" w:rsidRPr="006A46C8" w:rsidRDefault="009E7024" w:rsidP="009E7024">
      <w:pPr>
        <w:spacing w:after="0" w:line="240" w:lineRule="auto"/>
        <w:rPr>
          <w:rFonts w:eastAsia="Times New Roman" w:cs="Times New Roman"/>
          <w:sz w:val="24"/>
          <w:szCs w:val="24"/>
        </w:rPr>
      </w:pPr>
    </w:p>
    <w:tbl>
      <w:tblPr>
        <w:tblW w:w="14850" w:type="dxa"/>
        <w:tblInd w:w="-818" w:type="dxa"/>
        <w:tblLayout w:type="fixed"/>
        <w:tblCellMar>
          <w:top w:w="15" w:type="dxa"/>
          <w:left w:w="15" w:type="dxa"/>
          <w:bottom w:w="15" w:type="dxa"/>
          <w:right w:w="15" w:type="dxa"/>
        </w:tblCellMar>
        <w:tblLook w:val="04A0" w:firstRow="1" w:lastRow="0" w:firstColumn="1" w:lastColumn="0" w:noHBand="0" w:noVBand="1"/>
      </w:tblPr>
      <w:tblGrid>
        <w:gridCol w:w="7200"/>
        <w:gridCol w:w="7650"/>
      </w:tblGrid>
      <w:tr w:rsidR="009E7024" w:rsidRPr="006A46C8" w:rsidTr="00065F23">
        <w:trPr>
          <w:trHeight w:val="2433"/>
        </w:trPr>
        <w:tc>
          <w:tcPr>
            <w:tcW w:w="7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E7024" w:rsidRPr="006A46C8" w:rsidRDefault="009E7024" w:rsidP="00065F23">
            <w:pPr>
              <w:spacing w:after="0" w:line="240" w:lineRule="auto"/>
              <w:jc w:val="center"/>
              <w:rPr>
                <w:rFonts w:eastAsia="Times New Roman" w:cs="Times New Roman"/>
                <w:b/>
                <w:bCs/>
                <w:color w:val="76923C"/>
                <w:sz w:val="24"/>
                <w:szCs w:val="24"/>
                <w:u w:val="single"/>
              </w:rPr>
            </w:pPr>
            <w:r w:rsidRPr="006A46C8">
              <w:rPr>
                <w:rFonts w:eastAsia="Times New Roman" w:cs="Times New Roman"/>
                <w:b/>
                <w:bCs/>
                <w:color w:val="76923C"/>
                <w:sz w:val="24"/>
                <w:szCs w:val="24"/>
                <w:u w:val="single"/>
              </w:rPr>
              <w:t>Essential/Guiding Questions</w:t>
            </w:r>
          </w:p>
          <w:p w:rsidR="009E7024" w:rsidRDefault="009F1474" w:rsidP="00065F23">
            <w:pPr>
              <w:spacing w:after="0" w:line="240" w:lineRule="auto"/>
              <w:rPr>
                <w:rFonts w:eastAsia="Times New Roman" w:cs="Times New Roman"/>
                <w:sz w:val="24"/>
                <w:szCs w:val="24"/>
              </w:rPr>
            </w:pPr>
            <w:r w:rsidRPr="006A46C8">
              <w:rPr>
                <w:rFonts w:eastAsia="Times New Roman" w:cs="Times New Roman"/>
                <w:sz w:val="24"/>
                <w:szCs w:val="24"/>
              </w:rPr>
              <w:t>-Who uses the South Campus library?</w:t>
            </w:r>
            <w:r w:rsidR="000F4423">
              <w:rPr>
                <w:rFonts w:eastAsia="Times New Roman" w:cs="Times New Roman"/>
                <w:sz w:val="24"/>
                <w:szCs w:val="24"/>
              </w:rPr>
              <w:t xml:space="preserve"> Who is the user?</w:t>
            </w:r>
          </w:p>
          <w:p w:rsidR="000F4423" w:rsidRDefault="000F4423" w:rsidP="000F442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-What is the need? A library that is accessible, organized, user-friendly,</w:t>
            </w:r>
          </w:p>
          <w:p w:rsidR="000F4423" w:rsidRDefault="000F4423" w:rsidP="000F442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-What are the components of an organized and well-functioning library? </w:t>
            </w:r>
          </w:p>
          <w:p w:rsidR="00DE2017" w:rsidRDefault="00DE2017" w:rsidP="00DE201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-Who in our community can help us with this?</w:t>
            </w:r>
          </w:p>
          <w:p w:rsidR="00DE2017" w:rsidRDefault="00DE2017" w:rsidP="00DE201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-Who are our resources?</w:t>
            </w:r>
            <w:r>
              <w:rPr>
                <w:rFonts w:ascii="Calibri" w:hAnsi="Calibri"/>
                <w:color w:val="000000"/>
                <w:sz w:val="22"/>
                <w:szCs w:val="22"/>
              </w:rPr>
              <w:br/>
              <w:t>-Was there a library in this house before?</w:t>
            </w:r>
          </w:p>
          <w:p w:rsidR="000F4423" w:rsidRDefault="000F4423" w:rsidP="000F442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-What does your dream library look like?</w:t>
            </w:r>
          </w:p>
          <w:p w:rsidR="000F4423" w:rsidRDefault="000F4423" w:rsidP="000F442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w:t>
            </w:r>
            <w:r w:rsidR="00E0483D">
              <w:rPr>
                <w:rFonts w:ascii="Calibri" w:hAnsi="Calibri"/>
                <w:color w:val="000000"/>
                <w:sz w:val="22"/>
                <w:szCs w:val="22"/>
              </w:rPr>
              <w:t xml:space="preserve">Why are the differences between libraries and </w:t>
            </w:r>
            <w:r>
              <w:rPr>
                <w:rFonts w:ascii="Calibri" w:hAnsi="Calibri"/>
                <w:color w:val="000000"/>
                <w:sz w:val="22"/>
                <w:szCs w:val="22"/>
              </w:rPr>
              <w:t>book</w:t>
            </w:r>
            <w:r w:rsidR="00E0483D">
              <w:rPr>
                <w:rFonts w:ascii="Calibri" w:hAnsi="Calibri"/>
                <w:color w:val="000000"/>
                <w:sz w:val="22"/>
                <w:szCs w:val="22"/>
              </w:rPr>
              <w:t>stores</w:t>
            </w:r>
            <w:r>
              <w:rPr>
                <w:rFonts w:ascii="Calibri" w:hAnsi="Calibri"/>
                <w:color w:val="000000"/>
                <w:sz w:val="22"/>
                <w:szCs w:val="22"/>
              </w:rPr>
              <w:t>?</w:t>
            </w:r>
            <w:r w:rsidR="00E0483D">
              <w:rPr>
                <w:rFonts w:ascii="Calibri" w:hAnsi="Calibri"/>
                <w:color w:val="000000"/>
                <w:sz w:val="22"/>
                <w:szCs w:val="22"/>
              </w:rPr>
              <w:t xml:space="preserve"> What can we learn from bookstores?</w:t>
            </w:r>
          </w:p>
          <w:p w:rsidR="00DE2017" w:rsidRDefault="00DE2017" w:rsidP="000F4423">
            <w:pPr>
              <w:pStyle w:val="NormalWeb"/>
              <w:spacing w:before="0" w:beforeAutospacing="0" w:after="0" w:afterAutospacing="0"/>
              <w:rPr>
                <w:rFonts w:ascii="Calibri" w:hAnsi="Calibri"/>
                <w:color w:val="000000"/>
                <w:sz w:val="22"/>
                <w:szCs w:val="22"/>
              </w:rPr>
            </w:pPr>
          </w:p>
          <w:p w:rsidR="004A44FF" w:rsidRDefault="004A44FF" w:rsidP="000F4423">
            <w:pPr>
              <w:pStyle w:val="NormalWeb"/>
              <w:spacing w:before="0" w:beforeAutospacing="0" w:after="0" w:afterAutospacing="0"/>
              <w:rPr>
                <w:rFonts w:ascii="Calibri" w:hAnsi="Calibri"/>
                <w:color w:val="000000"/>
                <w:sz w:val="22"/>
                <w:szCs w:val="22"/>
              </w:rPr>
            </w:pPr>
            <w:r w:rsidRPr="00DE2017">
              <w:rPr>
                <w:rFonts w:ascii="Calibri" w:hAnsi="Calibri"/>
                <w:b/>
                <w:color w:val="000000"/>
                <w:sz w:val="22"/>
                <w:szCs w:val="22"/>
              </w:rPr>
              <w:t>Lingering questions</w:t>
            </w:r>
            <w:r>
              <w:rPr>
                <w:rFonts w:ascii="Calibri" w:hAnsi="Calibri"/>
                <w:color w:val="000000"/>
                <w:sz w:val="22"/>
                <w:szCs w:val="22"/>
              </w:rPr>
              <w:t>…</w:t>
            </w:r>
          </w:p>
          <w:p w:rsidR="000F4423" w:rsidRDefault="000F4423" w:rsidP="000F442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w:t>
            </w:r>
            <w:r w:rsidR="004A44FF">
              <w:rPr>
                <w:rFonts w:ascii="Calibri" w:hAnsi="Calibri"/>
                <w:color w:val="000000"/>
                <w:sz w:val="22"/>
                <w:szCs w:val="22"/>
              </w:rPr>
              <w:t>How can we look at a library as a system</w:t>
            </w:r>
            <w:r>
              <w:rPr>
                <w:rFonts w:ascii="Calibri" w:hAnsi="Calibri"/>
                <w:color w:val="000000"/>
                <w:sz w:val="22"/>
                <w:szCs w:val="22"/>
              </w:rPr>
              <w:t>?</w:t>
            </w:r>
            <w:r w:rsidR="004A44FF">
              <w:rPr>
                <w:rFonts w:ascii="Calibri" w:hAnsi="Calibri"/>
                <w:color w:val="000000"/>
                <w:sz w:val="22"/>
                <w:szCs w:val="22"/>
              </w:rPr>
              <w:t xml:space="preserve"> (connect with 2nd grade</w:t>
            </w:r>
            <w:r>
              <w:rPr>
                <w:rFonts w:ascii="Calibri" w:hAnsi="Calibri"/>
                <w:color w:val="000000"/>
                <w:sz w:val="22"/>
                <w:szCs w:val="22"/>
              </w:rPr>
              <w:t>)</w:t>
            </w:r>
          </w:p>
          <w:p w:rsidR="000F4423" w:rsidRDefault="000F4423" w:rsidP="000F442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-What do we do if there is more than one copy of a particular book?</w:t>
            </w:r>
          </w:p>
          <w:p w:rsidR="000F4423" w:rsidRDefault="000F4423" w:rsidP="000F442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-How can we make it accessible for all users? (old and young)</w:t>
            </w:r>
          </w:p>
          <w:p w:rsidR="000F4423" w:rsidRPr="004A44FF" w:rsidRDefault="000F4423" w:rsidP="004A44FF">
            <w:pPr>
              <w:pStyle w:val="NormalWeb"/>
              <w:spacing w:before="0" w:beforeAutospacing="0" w:after="0" w:afterAutospacing="0"/>
              <w:rPr>
                <w:rFonts w:ascii="Calibri" w:hAnsi="Calibri"/>
                <w:color w:val="000000"/>
                <w:sz w:val="22"/>
                <w:szCs w:val="22"/>
              </w:rPr>
            </w:pPr>
          </w:p>
          <w:p w:rsidR="009F1474" w:rsidRPr="006A46C8" w:rsidRDefault="009F1474" w:rsidP="00065F23">
            <w:pPr>
              <w:spacing w:after="0" w:line="240" w:lineRule="auto"/>
              <w:rPr>
                <w:rFonts w:eastAsia="Times New Roman" w:cs="Times New Roman"/>
                <w:sz w:val="24"/>
                <w:szCs w:val="24"/>
              </w:rPr>
            </w:pPr>
          </w:p>
        </w:tc>
        <w:tc>
          <w:tcPr>
            <w:tcW w:w="76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E7024" w:rsidRPr="006A46C8" w:rsidRDefault="009E7024" w:rsidP="00065F23">
            <w:pPr>
              <w:spacing w:after="0" w:line="240" w:lineRule="auto"/>
              <w:jc w:val="center"/>
              <w:rPr>
                <w:rFonts w:eastAsia="Times New Roman" w:cs="Times New Roman"/>
                <w:b/>
                <w:bCs/>
                <w:color w:val="76923C"/>
                <w:sz w:val="24"/>
                <w:szCs w:val="24"/>
                <w:u w:val="single"/>
              </w:rPr>
            </w:pPr>
            <w:r w:rsidRPr="006A46C8">
              <w:rPr>
                <w:rFonts w:eastAsia="Times New Roman" w:cs="Times New Roman"/>
                <w:b/>
                <w:bCs/>
                <w:color w:val="76923C"/>
                <w:sz w:val="24"/>
                <w:szCs w:val="24"/>
                <w:u w:val="single"/>
              </w:rPr>
              <w:t>Building Connections Across the Disciplines</w:t>
            </w:r>
          </w:p>
          <w:p w:rsidR="009E7024" w:rsidRPr="006A46C8" w:rsidRDefault="009E7024" w:rsidP="00065F23">
            <w:pPr>
              <w:spacing w:after="0" w:line="240" w:lineRule="auto"/>
              <w:jc w:val="center"/>
              <w:rPr>
                <w:rFonts w:eastAsia="Times New Roman" w:cs="Times New Roman"/>
                <w:sz w:val="24"/>
                <w:szCs w:val="24"/>
                <w:u w:val="single"/>
              </w:rPr>
            </w:pPr>
            <w:r w:rsidRPr="006A46C8">
              <w:rPr>
                <w:rFonts w:eastAsia="Times New Roman" w:cs="Times New Roman"/>
                <w:b/>
                <w:bCs/>
                <w:color w:val="76923C"/>
                <w:sz w:val="24"/>
                <w:szCs w:val="24"/>
                <w:u w:val="single"/>
              </w:rPr>
              <w:t>(Skills/Competencies)</w:t>
            </w:r>
          </w:p>
          <w:p w:rsidR="00916DA7" w:rsidRPr="000F4423" w:rsidRDefault="009E7024" w:rsidP="006A46C8">
            <w:pPr>
              <w:spacing w:after="0" w:line="240" w:lineRule="auto"/>
              <w:rPr>
                <w:rFonts w:eastAsia="Times New Roman" w:cs="Times New Roman"/>
                <w:sz w:val="24"/>
                <w:szCs w:val="24"/>
              </w:rPr>
            </w:pPr>
            <w:r w:rsidRPr="006A46C8">
              <w:rPr>
                <w:rFonts w:eastAsia="Times New Roman" w:cs="Times New Roman"/>
                <w:sz w:val="24"/>
                <w:szCs w:val="24"/>
                <w:u w:val="single"/>
              </w:rPr>
              <w:br/>
            </w:r>
            <w:r w:rsidR="006A46C8" w:rsidRPr="006A46C8">
              <w:rPr>
                <w:rFonts w:eastAsia="Times New Roman" w:cs="Times New Roman"/>
                <w:b/>
                <w:sz w:val="24"/>
                <w:szCs w:val="24"/>
              </w:rPr>
              <w:t>Language Arts-</w:t>
            </w:r>
            <w:r w:rsidR="000F4423">
              <w:rPr>
                <w:rFonts w:eastAsia="Times New Roman" w:cs="Times New Roman"/>
                <w:b/>
                <w:sz w:val="24"/>
                <w:szCs w:val="24"/>
              </w:rPr>
              <w:t xml:space="preserve"> </w:t>
            </w:r>
            <w:r w:rsidR="000F4423" w:rsidRPr="000F4423">
              <w:rPr>
                <w:rFonts w:eastAsia="Times New Roman" w:cs="Times New Roman"/>
                <w:sz w:val="24"/>
                <w:szCs w:val="24"/>
              </w:rPr>
              <w:t>incorporate author studies</w:t>
            </w:r>
            <w:r w:rsidR="00E0483D">
              <w:rPr>
                <w:rFonts w:eastAsia="Times New Roman" w:cs="Times New Roman"/>
                <w:sz w:val="24"/>
                <w:szCs w:val="24"/>
              </w:rPr>
              <w:t>, develop interviewing skills</w:t>
            </w:r>
            <w:r w:rsidR="00BB4CFE">
              <w:rPr>
                <w:rFonts w:eastAsia="Times New Roman" w:cs="Times New Roman"/>
                <w:sz w:val="24"/>
                <w:szCs w:val="24"/>
              </w:rPr>
              <w:t xml:space="preserve"> (there will be a writing component during the interviews)</w:t>
            </w:r>
            <w:r w:rsidR="00120D24">
              <w:rPr>
                <w:rFonts w:eastAsia="Times New Roman" w:cs="Times New Roman"/>
                <w:sz w:val="24"/>
                <w:szCs w:val="24"/>
              </w:rPr>
              <w:t>, writing reviews, writing our own books (create a section in the library)</w:t>
            </w:r>
          </w:p>
          <w:p w:rsidR="00BB4CFE" w:rsidRDefault="00BB4CFE" w:rsidP="006A46C8">
            <w:pPr>
              <w:spacing w:after="0" w:line="240" w:lineRule="auto"/>
              <w:rPr>
                <w:rFonts w:eastAsia="Times New Roman" w:cs="Times New Roman"/>
                <w:b/>
                <w:sz w:val="24"/>
                <w:szCs w:val="24"/>
              </w:rPr>
            </w:pPr>
          </w:p>
          <w:p w:rsidR="00BB4CFE" w:rsidRDefault="006A46C8" w:rsidP="006A46C8">
            <w:pPr>
              <w:spacing w:after="0" w:line="240" w:lineRule="auto"/>
              <w:rPr>
                <w:rFonts w:eastAsia="Times New Roman" w:cs="Times New Roman"/>
                <w:b/>
                <w:sz w:val="24"/>
                <w:szCs w:val="24"/>
              </w:rPr>
            </w:pPr>
            <w:r w:rsidRPr="006A46C8">
              <w:rPr>
                <w:rFonts w:eastAsia="Times New Roman" w:cs="Times New Roman"/>
                <w:b/>
                <w:sz w:val="24"/>
                <w:szCs w:val="24"/>
              </w:rPr>
              <w:t>Math-</w:t>
            </w:r>
            <w:r w:rsidR="000F4423" w:rsidRPr="000F4423">
              <w:rPr>
                <w:rFonts w:eastAsia="Times New Roman" w:cs="Times New Roman"/>
                <w:sz w:val="24"/>
                <w:szCs w:val="24"/>
              </w:rPr>
              <w:t>designing a “dream library”</w:t>
            </w:r>
            <w:r w:rsidR="000F47B5">
              <w:rPr>
                <w:rFonts w:eastAsia="Times New Roman" w:cs="Times New Roman"/>
                <w:sz w:val="24"/>
                <w:szCs w:val="24"/>
              </w:rPr>
              <w:t xml:space="preserve"> (this also has </w:t>
            </w:r>
            <w:r w:rsidR="000F4423">
              <w:rPr>
                <w:rFonts w:eastAsia="Times New Roman" w:cs="Times New Roman"/>
                <w:sz w:val="24"/>
                <w:szCs w:val="24"/>
              </w:rPr>
              <w:t>writing and art components)</w:t>
            </w:r>
            <w:r w:rsidR="00BB4CFE">
              <w:rPr>
                <w:rFonts w:eastAsia="Times New Roman" w:cs="Times New Roman"/>
                <w:sz w:val="24"/>
                <w:szCs w:val="24"/>
              </w:rPr>
              <w:t>-</w:t>
            </w:r>
            <w:r w:rsidR="00BB4CFE">
              <w:rPr>
                <w:rFonts w:ascii="Calibri" w:hAnsi="Calibri"/>
                <w:b/>
                <w:bCs/>
                <w:color w:val="000000"/>
              </w:rPr>
              <w:t xml:space="preserve"> </w:t>
            </w:r>
            <w:r w:rsidR="00BB4CFE" w:rsidRPr="00BB4CFE">
              <w:rPr>
                <w:rFonts w:ascii="Calibri" w:hAnsi="Calibri"/>
                <w:bCs/>
                <w:color w:val="000000"/>
              </w:rPr>
              <w:t>Collect and sort information-graph data-</w:t>
            </w:r>
            <w:r w:rsidRPr="000F4423">
              <w:rPr>
                <w:rFonts w:eastAsia="Times New Roman" w:cs="Times New Roman"/>
                <w:b/>
                <w:sz w:val="24"/>
                <w:szCs w:val="24"/>
              </w:rPr>
              <w:br/>
            </w:r>
          </w:p>
          <w:p w:rsidR="006A46C8" w:rsidRPr="006A46C8" w:rsidRDefault="006A46C8" w:rsidP="006A46C8">
            <w:pPr>
              <w:spacing w:after="0" w:line="240" w:lineRule="auto"/>
              <w:rPr>
                <w:rFonts w:eastAsia="Times New Roman" w:cs="Times New Roman"/>
                <w:b/>
                <w:sz w:val="24"/>
                <w:szCs w:val="24"/>
              </w:rPr>
            </w:pPr>
            <w:r w:rsidRPr="006A46C8">
              <w:rPr>
                <w:rFonts w:eastAsia="Times New Roman" w:cs="Times New Roman"/>
                <w:b/>
                <w:sz w:val="24"/>
                <w:szCs w:val="24"/>
              </w:rPr>
              <w:t>Science-</w:t>
            </w:r>
            <w:r w:rsidR="00BB4CFE" w:rsidRPr="00BB4CFE">
              <w:rPr>
                <w:rFonts w:eastAsia="Times New Roman" w:cs="Times New Roman"/>
                <w:sz w:val="24"/>
                <w:szCs w:val="24"/>
              </w:rPr>
              <w:t>observations and sketching</w:t>
            </w:r>
          </w:p>
          <w:p w:rsidR="00BB4CFE" w:rsidRDefault="00BB4CFE" w:rsidP="006A46C8">
            <w:pPr>
              <w:spacing w:after="0" w:line="240" w:lineRule="auto"/>
              <w:rPr>
                <w:rFonts w:eastAsia="Times New Roman" w:cs="Times New Roman"/>
                <w:b/>
                <w:sz w:val="24"/>
                <w:szCs w:val="24"/>
              </w:rPr>
            </w:pPr>
          </w:p>
          <w:p w:rsidR="009E7024" w:rsidRPr="000F47B5" w:rsidRDefault="006A46C8" w:rsidP="00BB4CFE">
            <w:pPr>
              <w:pStyle w:val="NormalWeb"/>
              <w:spacing w:before="0" w:beforeAutospacing="0" w:after="0" w:afterAutospacing="0"/>
              <w:rPr>
                <w:rFonts w:ascii="Calibri" w:hAnsi="Calibri"/>
                <w:bCs/>
                <w:color w:val="000000"/>
                <w:sz w:val="22"/>
                <w:szCs w:val="22"/>
              </w:rPr>
            </w:pPr>
            <w:r w:rsidRPr="006A46C8">
              <w:rPr>
                <w:rFonts w:asciiTheme="minorHAnsi" w:hAnsiTheme="minorHAnsi"/>
                <w:b/>
              </w:rPr>
              <w:t>Social Studies-</w:t>
            </w:r>
            <w:r w:rsidR="00BB4CFE">
              <w:rPr>
                <w:rFonts w:ascii="Calibri" w:hAnsi="Calibri"/>
                <w:b/>
                <w:bCs/>
                <w:color w:val="000000"/>
                <w:sz w:val="22"/>
                <w:szCs w:val="22"/>
              </w:rPr>
              <w:t xml:space="preserve"> </w:t>
            </w:r>
            <w:r w:rsidR="00BB4CFE" w:rsidRPr="00BB4CFE">
              <w:rPr>
                <w:rFonts w:ascii="Calibri" w:hAnsi="Calibri"/>
                <w:bCs/>
                <w:color w:val="000000"/>
                <w:sz w:val="22"/>
                <w:szCs w:val="22"/>
              </w:rPr>
              <w:t>archiving the history of the building as well as our projects-go to archive museum and Library of Congress</w:t>
            </w:r>
            <w:r w:rsidR="009E7024" w:rsidRPr="000F47B5">
              <w:rPr>
                <w:rFonts w:asciiTheme="minorHAnsi" w:hAnsiTheme="minorHAnsi"/>
                <w:b/>
              </w:rPr>
              <w:br/>
            </w:r>
          </w:p>
        </w:tc>
      </w:tr>
      <w:tr w:rsidR="009E7024" w:rsidRPr="006A46C8" w:rsidTr="00E0483D">
        <w:trPr>
          <w:trHeight w:val="2325"/>
        </w:trPr>
        <w:tc>
          <w:tcPr>
            <w:tcW w:w="7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E7024" w:rsidRPr="006A46C8" w:rsidRDefault="009E7024" w:rsidP="00065F23">
            <w:pPr>
              <w:spacing w:after="0" w:line="240" w:lineRule="auto"/>
              <w:jc w:val="center"/>
              <w:rPr>
                <w:rFonts w:eastAsia="Times New Roman" w:cs="Times New Roman"/>
                <w:b/>
                <w:color w:val="538135" w:themeColor="accent6" w:themeShade="BF"/>
                <w:sz w:val="24"/>
                <w:szCs w:val="24"/>
                <w:u w:val="single"/>
              </w:rPr>
            </w:pPr>
            <w:r w:rsidRPr="006A46C8">
              <w:rPr>
                <w:rFonts w:eastAsia="Times New Roman" w:cs="Times New Roman"/>
                <w:b/>
                <w:color w:val="538135" w:themeColor="accent6" w:themeShade="BF"/>
                <w:sz w:val="24"/>
                <w:szCs w:val="24"/>
                <w:u w:val="single"/>
              </w:rPr>
              <w:t xml:space="preserve">Interpersonal </w:t>
            </w:r>
          </w:p>
          <w:p w:rsidR="009E7024" w:rsidRPr="006A46C8" w:rsidRDefault="009E7024" w:rsidP="00065F23">
            <w:pPr>
              <w:spacing w:after="0" w:line="240" w:lineRule="auto"/>
              <w:jc w:val="center"/>
              <w:rPr>
                <w:rFonts w:eastAsia="Times New Roman" w:cs="Times New Roman"/>
                <w:b/>
                <w:color w:val="538135" w:themeColor="accent6" w:themeShade="BF"/>
                <w:sz w:val="24"/>
                <w:szCs w:val="24"/>
                <w:u w:val="single"/>
              </w:rPr>
            </w:pPr>
            <w:r w:rsidRPr="006A46C8">
              <w:rPr>
                <w:rFonts w:eastAsia="Times New Roman" w:cs="Times New Roman"/>
                <w:b/>
                <w:color w:val="538135" w:themeColor="accent6" w:themeShade="BF"/>
                <w:sz w:val="24"/>
                <w:szCs w:val="24"/>
                <w:u w:val="single"/>
              </w:rPr>
              <w:t>(Skills/Competencies)</w:t>
            </w:r>
          </w:p>
          <w:p w:rsidR="009E7024" w:rsidRDefault="00E0483D" w:rsidP="00E0483D">
            <w:pPr>
              <w:spacing w:after="0" w:line="240" w:lineRule="auto"/>
              <w:rPr>
                <w:rFonts w:eastAsia="Times New Roman" w:cs="Times New Roman"/>
                <w:sz w:val="24"/>
                <w:szCs w:val="24"/>
              </w:rPr>
            </w:pPr>
            <w:r w:rsidRPr="00E0483D">
              <w:rPr>
                <w:rFonts w:eastAsia="Times New Roman" w:cs="Times New Roman"/>
                <w:sz w:val="24"/>
                <w:szCs w:val="24"/>
              </w:rPr>
              <w:t>-critical thinking</w:t>
            </w:r>
          </w:p>
          <w:p w:rsidR="00E0483D" w:rsidRDefault="00E0483D" w:rsidP="00E0483D">
            <w:pPr>
              <w:spacing w:after="0" w:line="240" w:lineRule="auto"/>
              <w:rPr>
                <w:rFonts w:eastAsia="Times New Roman" w:cs="Times New Roman"/>
                <w:sz w:val="24"/>
                <w:szCs w:val="24"/>
              </w:rPr>
            </w:pPr>
            <w:r>
              <w:rPr>
                <w:rFonts w:eastAsia="Times New Roman" w:cs="Times New Roman"/>
                <w:sz w:val="24"/>
                <w:szCs w:val="24"/>
              </w:rPr>
              <w:t>-collaboration</w:t>
            </w:r>
          </w:p>
          <w:p w:rsidR="009E7024" w:rsidRPr="00E0483D" w:rsidRDefault="00E0483D" w:rsidP="00E0483D">
            <w:pPr>
              <w:spacing w:after="0" w:line="240" w:lineRule="auto"/>
              <w:rPr>
                <w:rFonts w:eastAsia="Times New Roman" w:cs="Times New Roman"/>
                <w:sz w:val="24"/>
                <w:szCs w:val="24"/>
              </w:rPr>
            </w:pPr>
            <w:r>
              <w:rPr>
                <w:rFonts w:eastAsia="Times New Roman" w:cs="Times New Roman"/>
                <w:sz w:val="24"/>
                <w:szCs w:val="24"/>
              </w:rPr>
              <w:t>-cooperation</w:t>
            </w:r>
          </w:p>
        </w:tc>
        <w:tc>
          <w:tcPr>
            <w:tcW w:w="76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E7024" w:rsidRPr="006A46C8" w:rsidRDefault="009E7024" w:rsidP="00BB4CFE">
            <w:pPr>
              <w:spacing w:after="0" w:line="240" w:lineRule="auto"/>
              <w:jc w:val="center"/>
              <w:rPr>
                <w:rFonts w:eastAsia="Times New Roman" w:cs="Times New Roman"/>
                <w:sz w:val="24"/>
                <w:szCs w:val="24"/>
                <w:u w:val="single"/>
              </w:rPr>
            </w:pPr>
            <w:r w:rsidRPr="006A46C8">
              <w:rPr>
                <w:rFonts w:eastAsia="Times New Roman" w:cs="Times New Roman"/>
                <w:b/>
                <w:bCs/>
                <w:color w:val="76923C"/>
                <w:sz w:val="24"/>
                <w:szCs w:val="24"/>
                <w:u w:val="single"/>
              </w:rPr>
              <w:t>Materials/Provocations/Activities</w:t>
            </w:r>
          </w:p>
          <w:p w:rsidR="009E7024" w:rsidRPr="006A46C8" w:rsidRDefault="009E7024" w:rsidP="00BB4CFE">
            <w:pPr>
              <w:spacing w:after="0" w:line="240" w:lineRule="auto"/>
              <w:rPr>
                <w:rFonts w:eastAsia="Times New Roman" w:cs="Times New Roman"/>
                <w:sz w:val="24"/>
                <w:szCs w:val="24"/>
              </w:rPr>
            </w:pPr>
            <w:r w:rsidRPr="006A46C8">
              <w:rPr>
                <w:rFonts w:eastAsia="Times New Roman" w:cs="Times New Roman"/>
                <w:sz w:val="24"/>
                <w:szCs w:val="24"/>
              </w:rPr>
              <w:br/>
            </w:r>
          </w:p>
          <w:p w:rsidR="009E7024" w:rsidRPr="006A46C8" w:rsidRDefault="009E7024" w:rsidP="00BB4CFE">
            <w:pPr>
              <w:spacing w:after="0" w:line="240" w:lineRule="auto"/>
              <w:rPr>
                <w:rFonts w:eastAsia="Times New Roman" w:cs="Times New Roman"/>
                <w:sz w:val="24"/>
                <w:szCs w:val="24"/>
              </w:rPr>
            </w:pPr>
            <w:r w:rsidRPr="006A46C8">
              <w:rPr>
                <w:rFonts w:eastAsia="Times New Roman" w:cs="Times New Roman"/>
                <w:sz w:val="24"/>
                <w:szCs w:val="24"/>
              </w:rPr>
              <w:br/>
            </w:r>
            <w:r w:rsidRPr="006A46C8">
              <w:rPr>
                <w:rFonts w:eastAsia="Times New Roman" w:cs="Times New Roman"/>
                <w:sz w:val="24"/>
                <w:szCs w:val="24"/>
              </w:rPr>
              <w:br/>
            </w:r>
          </w:p>
          <w:p w:rsidR="009E7024" w:rsidRPr="006A46C8" w:rsidRDefault="009E7024" w:rsidP="00BB4CFE">
            <w:pPr>
              <w:spacing w:after="0" w:line="240" w:lineRule="auto"/>
              <w:rPr>
                <w:rFonts w:eastAsia="Times New Roman" w:cs="Times New Roman"/>
                <w:sz w:val="24"/>
                <w:szCs w:val="24"/>
              </w:rPr>
            </w:pPr>
            <w:r w:rsidRPr="006A46C8">
              <w:rPr>
                <w:rFonts w:eastAsia="Times New Roman" w:cs="Times New Roman"/>
                <w:sz w:val="24"/>
                <w:szCs w:val="24"/>
              </w:rPr>
              <w:br/>
            </w:r>
            <w:r w:rsidRPr="006A46C8">
              <w:rPr>
                <w:rFonts w:eastAsia="Times New Roman" w:cs="Times New Roman"/>
                <w:sz w:val="24"/>
                <w:szCs w:val="24"/>
              </w:rPr>
              <w:br/>
            </w:r>
          </w:p>
        </w:tc>
      </w:tr>
      <w:tr w:rsidR="009E7024" w:rsidRPr="006A46C8" w:rsidTr="00065F23">
        <w:tc>
          <w:tcPr>
            <w:tcW w:w="7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E7024" w:rsidRPr="006A46C8" w:rsidRDefault="009E7024" w:rsidP="00065F23">
            <w:pPr>
              <w:spacing w:after="0" w:line="240" w:lineRule="auto"/>
              <w:jc w:val="center"/>
              <w:rPr>
                <w:rFonts w:eastAsia="Times New Roman" w:cs="Times New Roman"/>
                <w:sz w:val="24"/>
                <w:szCs w:val="24"/>
                <w:u w:val="single"/>
              </w:rPr>
            </w:pPr>
            <w:r w:rsidRPr="006A46C8">
              <w:rPr>
                <w:rFonts w:eastAsia="Times New Roman" w:cs="Times New Roman"/>
                <w:b/>
                <w:bCs/>
                <w:color w:val="76923C"/>
                <w:sz w:val="24"/>
                <w:szCs w:val="24"/>
                <w:u w:val="single"/>
              </w:rPr>
              <w:t>Teacher Reflections</w:t>
            </w:r>
          </w:p>
          <w:p w:rsidR="00E0483D" w:rsidRPr="001B3650" w:rsidRDefault="00E0483D" w:rsidP="00E0483D">
            <w:pPr>
              <w:spacing w:after="0"/>
            </w:pPr>
            <w:r w:rsidRPr="001B3650">
              <w:t>-First working with South Campus community</w:t>
            </w:r>
          </w:p>
          <w:p w:rsidR="00E0483D" w:rsidRPr="001B3650" w:rsidRDefault="00E0483D" w:rsidP="00E0483D">
            <w:pPr>
              <w:spacing w:after="0"/>
            </w:pPr>
            <w:r w:rsidRPr="001B3650">
              <w:t>-This all came from understanding our own classroom community and then finding a need in our South Campus community.</w:t>
            </w:r>
          </w:p>
          <w:p w:rsidR="00E0483D" w:rsidRPr="001B3650" w:rsidRDefault="00E0483D" w:rsidP="00E0483D">
            <w:pPr>
              <w:spacing w:after="0"/>
            </w:pPr>
            <w:r w:rsidRPr="001B3650">
              <w:t>-</w:t>
            </w:r>
            <w:r>
              <w:t xml:space="preserve">Need-to design an </w:t>
            </w:r>
            <w:r w:rsidRPr="001B3650">
              <w:t>extensive, ef</w:t>
            </w:r>
            <w:r>
              <w:t>ficient, accessible, organized library</w:t>
            </w:r>
          </w:p>
          <w:p w:rsidR="00E0483D" w:rsidRPr="001B3650" w:rsidRDefault="00E0483D" w:rsidP="00E0483D">
            <w:pPr>
              <w:spacing w:after="0"/>
            </w:pPr>
          </w:p>
          <w:p w:rsidR="009E7024" w:rsidRPr="006A46C8" w:rsidRDefault="009E7024" w:rsidP="00065F23">
            <w:pPr>
              <w:spacing w:after="240" w:line="240" w:lineRule="auto"/>
              <w:rPr>
                <w:rFonts w:eastAsia="Times New Roman" w:cs="Times New Roman"/>
                <w:sz w:val="24"/>
                <w:szCs w:val="24"/>
              </w:rPr>
            </w:pPr>
            <w:r w:rsidRPr="006A46C8">
              <w:rPr>
                <w:rFonts w:eastAsia="Times New Roman" w:cs="Times New Roman"/>
                <w:sz w:val="24"/>
                <w:szCs w:val="24"/>
              </w:rPr>
              <w:br/>
            </w:r>
            <w:r w:rsidRPr="006A46C8">
              <w:rPr>
                <w:rFonts w:eastAsia="Times New Roman" w:cs="Times New Roman"/>
                <w:sz w:val="24"/>
                <w:szCs w:val="24"/>
              </w:rPr>
              <w:br/>
            </w:r>
          </w:p>
        </w:tc>
        <w:tc>
          <w:tcPr>
            <w:tcW w:w="76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E7024" w:rsidRPr="006A46C8" w:rsidRDefault="009E7024" w:rsidP="0073773B">
            <w:pPr>
              <w:spacing w:after="0" w:line="240" w:lineRule="auto"/>
              <w:jc w:val="center"/>
              <w:rPr>
                <w:rFonts w:eastAsia="Times New Roman" w:cs="Times New Roman"/>
                <w:b/>
                <w:color w:val="538135" w:themeColor="accent6" w:themeShade="BF"/>
                <w:sz w:val="24"/>
                <w:szCs w:val="24"/>
                <w:u w:val="single"/>
              </w:rPr>
            </w:pPr>
            <w:r w:rsidRPr="006A46C8">
              <w:rPr>
                <w:rFonts w:eastAsia="Times New Roman" w:cs="Times New Roman"/>
                <w:b/>
                <w:color w:val="538135" w:themeColor="accent6" w:themeShade="BF"/>
                <w:sz w:val="24"/>
                <w:szCs w:val="24"/>
                <w:u w:val="single"/>
              </w:rPr>
              <w:lastRenderedPageBreak/>
              <w:t>Next Steps/Future Possibilities</w:t>
            </w:r>
          </w:p>
          <w:p w:rsidR="0073773B" w:rsidRPr="001B3650" w:rsidRDefault="0073773B" w:rsidP="0073773B">
            <w:pPr>
              <w:spacing w:after="0"/>
            </w:pPr>
            <w:r w:rsidRPr="001B3650">
              <w:t>-</w:t>
            </w:r>
            <w:r w:rsidRPr="0073773B">
              <w:rPr>
                <w:b/>
              </w:rPr>
              <w:t>2</w:t>
            </w:r>
            <w:r w:rsidRPr="0073773B">
              <w:rPr>
                <w:b/>
                <w:vertAlign w:val="superscript"/>
              </w:rPr>
              <w:t>nd</w:t>
            </w:r>
            <w:r w:rsidRPr="0073773B">
              <w:rPr>
                <w:b/>
              </w:rPr>
              <w:t xml:space="preserve"> round of committees after we do the deep dive</w:t>
            </w:r>
            <w:r>
              <w:rPr>
                <w:b/>
              </w:rPr>
              <w:t xml:space="preserve"> –</w:t>
            </w:r>
            <w:r w:rsidRPr="0073773B">
              <w:rPr>
                <w:b/>
              </w:rPr>
              <w:t xml:space="preserve"> prototyping</w:t>
            </w:r>
            <w:r>
              <w:rPr>
                <w:b/>
              </w:rPr>
              <w:t xml:space="preserve"> in new committees</w:t>
            </w:r>
          </w:p>
          <w:p w:rsidR="0073773B" w:rsidRPr="001B3650" w:rsidRDefault="0073773B" w:rsidP="0073773B">
            <w:pPr>
              <w:spacing w:after="0"/>
            </w:pPr>
            <w:r w:rsidRPr="001B3650">
              <w:t>-construction committee</w:t>
            </w:r>
          </w:p>
          <w:p w:rsidR="0073773B" w:rsidRPr="001B3650" w:rsidRDefault="0073773B" w:rsidP="0073773B">
            <w:pPr>
              <w:spacing w:after="0"/>
            </w:pPr>
            <w:r w:rsidRPr="001B3650">
              <w:t>-organization committee</w:t>
            </w:r>
          </w:p>
          <w:p w:rsidR="0073773B" w:rsidRDefault="0073773B" w:rsidP="0073773B">
            <w:pPr>
              <w:spacing w:after="0"/>
            </w:pPr>
            <w:r w:rsidRPr="001B3650">
              <w:lastRenderedPageBreak/>
              <w:t>-History committee-archives of our own school</w:t>
            </w:r>
          </w:p>
          <w:p w:rsidR="000F47B5" w:rsidRDefault="000F47B5" w:rsidP="0073773B">
            <w:pPr>
              <w:spacing w:after="0"/>
            </w:pPr>
          </w:p>
          <w:p w:rsidR="000F47B5" w:rsidRDefault="000F47B5" w:rsidP="0073773B">
            <w:pPr>
              <w:spacing w:after="0"/>
            </w:pPr>
            <w:r>
              <w:t>*Studio Art component-students could create sculptures or other ways to mark/identify the different sections in the library-some may want to create dolls/stuffed toys that represent important characters in literature-use this as a way to develop fine motor skills and build on the sewing project for Student Spotlight</w:t>
            </w:r>
          </w:p>
          <w:p w:rsidR="001222BE" w:rsidRDefault="001222BE" w:rsidP="001222BE">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-create a lending library-donating books (make this a part of the </w:t>
            </w:r>
            <w:proofErr w:type="spellStart"/>
            <w:r>
              <w:rPr>
                <w:rFonts w:ascii="Calibri" w:hAnsi="Calibri"/>
                <w:color w:val="000000"/>
                <w:sz w:val="22"/>
                <w:szCs w:val="22"/>
              </w:rPr>
              <w:t>Tzedakah</w:t>
            </w:r>
            <w:proofErr w:type="spellEnd"/>
            <w:r>
              <w:rPr>
                <w:rFonts w:ascii="Calibri" w:hAnsi="Calibri"/>
                <w:color w:val="000000"/>
                <w:sz w:val="22"/>
                <w:szCs w:val="22"/>
              </w:rPr>
              <w:t xml:space="preserve"> Unit)</w:t>
            </w:r>
          </w:p>
          <w:p w:rsidR="001222BE" w:rsidRDefault="001222BE" w:rsidP="001222BE">
            <w:pPr>
              <w:pStyle w:val="NormalWeb"/>
              <w:spacing w:before="0" w:beforeAutospacing="0" w:after="0" w:afterAutospacing="0"/>
              <w:rPr>
                <w:rFonts w:ascii="Calibri" w:hAnsi="Calibri"/>
                <w:color w:val="000000"/>
                <w:sz w:val="22"/>
                <w:szCs w:val="22"/>
              </w:rPr>
            </w:pPr>
            <w:r>
              <w:rPr>
                <w:rFonts w:ascii="Calibri" w:hAnsi="Calibri"/>
                <w:color w:val="000000"/>
                <w:sz w:val="22"/>
                <w:szCs w:val="22"/>
              </w:rPr>
              <w:t>-Birthday Books- write book reviews (write reviews for other books in library)</w:t>
            </w:r>
          </w:p>
          <w:p w:rsidR="001222BE" w:rsidRDefault="001222BE" w:rsidP="001222BE">
            <w:pPr>
              <w:pStyle w:val="NormalWeb"/>
              <w:spacing w:before="0" w:beforeAutospacing="0" w:after="0" w:afterAutospacing="0"/>
              <w:rPr>
                <w:rFonts w:ascii="Calibri" w:hAnsi="Calibri"/>
                <w:color w:val="000000"/>
                <w:sz w:val="22"/>
                <w:szCs w:val="22"/>
              </w:rPr>
            </w:pPr>
            <w:r>
              <w:rPr>
                <w:rFonts w:ascii="Calibri" w:hAnsi="Calibri"/>
                <w:color w:val="000000"/>
                <w:sz w:val="22"/>
                <w:szCs w:val="22"/>
              </w:rPr>
              <w:t>-find a Book Mobile that can come visit</w:t>
            </w:r>
          </w:p>
          <w:p w:rsidR="001222BE" w:rsidRDefault="001222BE" w:rsidP="001222BE">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-Partnering with Families-What books did you enjoy as a child?-maybe we can make this a focus at Share the </w:t>
            </w:r>
            <w:proofErr w:type="spellStart"/>
            <w:r>
              <w:rPr>
                <w:rFonts w:ascii="Calibri" w:hAnsi="Calibri"/>
                <w:color w:val="000000"/>
                <w:sz w:val="22"/>
                <w:szCs w:val="22"/>
              </w:rPr>
              <w:t>Nachas</w:t>
            </w:r>
            <w:proofErr w:type="spellEnd"/>
          </w:p>
          <w:p w:rsidR="001222BE" w:rsidRDefault="001222BE" w:rsidP="001222BE">
            <w:pPr>
              <w:pStyle w:val="NormalWeb"/>
              <w:spacing w:before="0" w:beforeAutospacing="0" w:after="0" w:afterAutospacing="0"/>
              <w:rPr>
                <w:rFonts w:ascii="Calibri" w:hAnsi="Calibri"/>
                <w:color w:val="000000"/>
                <w:sz w:val="22"/>
                <w:szCs w:val="22"/>
              </w:rPr>
            </w:pPr>
            <w:r>
              <w:rPr>
                <w:rFonts w:ascii="Calibri" w:hAnsi="Calibri"/>
                <w:color w:val="000000"/>
                <w:sz w:val="22"/>
                <w:szCs w:val="22"/>
              </w:rPr>
              <w:t>-Pics of the month-each class</w:t>
            </w:r>
          </w:p>
          <w:p w:rsidR="001222BE" w:rsidRDefault="001222BE" w:rsidP="001222BE">
            <w:pPr>
              <w:pStyle w:val="NormalWeb"/>
              <w:spacing w:before="0" w:beforeAutospacing="0" w:after="0" w:afterAutospacing="0"/>
              <w:rPr>
                <w:rFonts w:ascii="Calibri" w:hAnsi="Calibri"/>
                <w:color w:val="000000"/>
                <w:sz w:val="22"/>
                <w:szCs w:val="22"/>
              </w:rPr>
            </w:pPr>
            <w:r>
              <w:rPr>
                <w:rFonts w:ascii="Calibri" w:hAnsi="Calibri"/>
                <w:color w:val="000000"/>
                <w:sz w:val="22"/>
                <w:szCs w:val="22"/>
              </w:rPr>
              <w:t>-Students can write their own books</w:t>
            </w:r>
          </w:p>
          <w:p w:rsidR="001222BE" w:rsidRDefault="001222BE" w:rsidP="001222BE">
            <w:pPr>
              <w:pStyle w:val="NormalWeb"/>
              <w:spacing w:before="0" w:beforeAutospacing="0" w:after="0" w:afterAutospacing="0"/>
              <w:rPr>
                <w:rFonts w:ascii="Calibri" w:hAnsi="Calibri"/>
                <w:color w:val="000000"/>
                <w:sz w:val="22"/>
                <w:szCs w:val="22"/>
              </w:rPr>
            </w:pPr>
            <w:r>
              <w:rPr>
                <w:rFonts w:ascii="Calibri" w:hAnsi="Calibri"/>
                <w:color w:val="000000"/>
                <w:sz w:val="22"/>
                <w:szCs w:val="22"/>
              </w:rPr>
              <w:t>-come up with an electronic system for organization</w:t>
            </w:r>
          </w:p>
          <w:p w:rsidR="00120D24" w:rsidRDefault="00120D24" w:rsidP="00120D2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-WETA kids-connect with Susan</w:t>
            </w:r>
          </w:p>
          <w:p w:rsidR="00120D24" w:rsidRDefault="00120D24" w:rsidP="00120D2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-Author's Study</w:t>
            </w:r>
          </w:p>
          <w:p w:rsidR="00120D24" w:rsidRDefault="00120D24" w:rsidP="00120D2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-Artifacts that represent each Author's Study</w:t>
            </w:r>
          </w:p>
          <w:p w:rsidR="00120D24" w:rsidRDefault="00120D24" w:rsidP="00120D2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-Establish learning goals for Author's Studies</w:t>
            </w:r>
          </w:p>
          <w:p w:rsidR="00120D24" w:rsidRDefault="00120D24" w:rsidP="00120D2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-Children librarians</w:t>
            </w:r>
          </w:p>
          <w:p w:rsidR="009E7024" w:rsidRPr="00120D24" w:rsidRDefault="00120D24" w:rsidP="00120D2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tc>
      </w:tr>
    </w:tbl>
    <w:p w:rsidR="009E7024" w:rsidRPr="006A46C8" w:rsidRDefault="009E7024" w:rsidP="009E7024">
      <w:pPr>
        <w:rPr>
          <w:sz w:val="24"/>
          <w:szCs w:val="24"/>
        </w:rPr>
      </w:pPr>
      <w:r w:rsidRPr="006A46C8">
        <w:rPr>
          <w:noProof/>
          <w:sz w:val="24"/>
          <w:szCs w:val="24"/>
        </w:rPr>
        <w:lastRenderedPageBreak/>
        <mc:AlternateContent>
          <mc:Choice Requires="wps">
            <w:drawing>
              <wp:anchor distT="45720" distB="45720" distL="114300" distR="114300" simplePos="0" relativeHeight="251659264" behindDoc="0" locked="0" layoutInCell="1" allowOverlap="1" wp14:anchorId="792DFC14" wp14:editId="742C82B3">
                <wp:simplePos x="0" y="0"/>
                <wp:positionH relativeFrom="column">
                  <wp:posOffset>-278130</wp:posOffset>
                </wp:positionH>
                <wp:positionV relativeFrom="paragraph">
                  <wp:posOffset>0</wp:posOffset>
                </wp:positionV>
                <wp:extent cx="8945880" cy="6662420"/>
                <wp:effectExtent l="0" t="0" r="2667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5880" cy="6662420"/>
                        </a:xfrm>
                        <a:prstGeom prst="rect">
                          <a:avLst/>
                        </a:prstGeom>
                        <a:solidFill>
                          <a:srgbClr val="FFFFFF"/>
                        </a:solidFill>
                        <a:ln w="9525">
                          <a:solidFill>
                            <a:srgbClr val="000000"/>
                          </a:solidFill>
                          <a:miter lim="800000"/>
                          <a:headEnd/>
                          <a:tailEnd/>
                        </a:ln>
                      </wps:spPr>
                      <wps:txbx>
                        <w:txbxContent>
                          <w:p w:rsidR="00E0483D" w:rsidRDefault="009E7024" w:rsidP="00E0483D">
                            <w:pPr>
                              <w:jc w:val="center"/>
                              <w:rPr>
                                <w:b/>
                                <w:color w:val="538135" w:themeColor="accent6" w:themeShade="BF"/>
                                <w:u w:val="single"/>
                              </w:rPr>
                            </w:pPr>
                            <w:r w:rsidRPr="00882C59">
                              <w:rPr>
                                <w:b/>
                                <w:color w:val="538135" w:themeColor="accent6" w:themeShade="BF"/>
                                <w:u w:val="single"/>
                              </w:rPr>
                              <w:t>Notes</w:t>
                            </w:r>
                          </w:p>
                          <w:p w:rsidR="00BB4CFE" w:rsidRDefault="00E0483D" w:rsidP="00BB4CFE">
                            <w:pPr>
                              <w:spacing w:after="0"/>
                              <w:rPr>
                                <w:rFonts w:ascii="Calibri" w:hAnsi="Calibri"/>
                                <w:b/>
                                <w:color w:val="000000"/>
                              </w:rPr>
                            </w:pPr>
                            <w:r w:rsidRPr="00E0483D">
                              <w:rPr>
                                <w:rFonts w:ascii="Calibri" w:hAnsi="Calibri"/>
                                <w:b/>
                                <w:color w:val="000000"/>
                              </w:rPr>
                              <w:t>Researching…Libraries-</w:t>
                            </w:r>
                            <w:r>
                              <w:rPr>
                                <w:rFonts w:ascii="Calibri" w:hAnsi="Calibri"/>
                                <w:b/>
                                <w:color w:val="000000"/>
                              </w:rPr>
                              <w:t>South, North, L</w:t>
                            </w:r>
                            <w:r w:rsidRPr="00E0483D">
                              <w:rPr>
                                <w:rFonts w:ascii="Calibri" w:hAnsi="Calibri"/>
                                <w:b/>
                                <w:color w:val="000000"/>
                              </w:rPr>
                              <w:t>ocal, DC (Library of Congress)-this could also lead to us looking at the organization of our classroom libraries</w:t>
                            </w:r>
                          </w:p>
                          <w:p w:rsidR="00BB4CFE" w:rsidRDefault="00BB4CFE" w:rsidP="00BB4CFE">
                            <w:pPr>
                              <w:spacing w:after="0"/>
                              <w:rPr>
                                <w:rFonts w:ascii="Calibri" w:hAnsi="Calibri"/>
                                <w:color w:val="000000"/>
                              </w:rPr>
                            </w:pPr>
                            <w:r>
                              <w:rPr>
                                <w:rFonts w:ascii="Calibri" w:hAnsi="Calibri"/>
                                <w:color w:val="000000"/>
                              </w:rPr>
                              <w:t>-</w:t>
                            </w:r>
                            <w:r w:rsidR="00E0483D">
                              <w:rPr>
                                <w:rFonts w:ascii="Calibri" w:hAnsi="Calibri"/>
                                <w:color w:val="000000"/>
                              </w:rPr>
                              <w:t>Committees-each committee consists of 4-6 students that will divide up into smaller groups of 2-3 to interview different users</w:t>
                            </w:r>
                          </w:p>
                          <w:p w:rsidR="00E0483D" w:rsidRPr="00BB4CFE" w:rsidRDefault="00BB4CFE" w:rsidP="00BB4CFE">
                            <w:pPr>
                              <w:spacing w:after="0"/>
                              <w:rPr>
                                <w:b/>
                                <w:color w:val="538135" w:themeColor="accent6" w:themeShade="BF"/>
                                <w:u w:val="single"/>
                              </w:rPr>
                            </w:pPr>
                            <w:r>
                              <w:rPr>
                                <w:rFonts w:ascii="Calibri" w:hAnsi="Calibri"/>
                                <w:color w:val="000000"/>
                              </w:rPr>
                              <w:t>-</w:t>
                            </w:r>
                            <w:r w:rsidR="00E0483D">
                              <w:rPr>
                                <w:rFonts w:ascii="Calibri" w:hAnsi="Calibri"/>
                                <w:color w:val="000000"/>
                              </w:rPr>
                              <w:t xml:space="preserve">The entire K will divide up into </w:t>
                            </w:r>
                            <w:r>
                              <w:rPr>
                                <w:rFonts w:ascii="Calibri" w:hAnsi="Calibri"/>
                                <w:color w:val="000000"/>
                              </w:rPr>
                              <w:t xml:space="preserve">3 </w:t>
                            </w:r>
                            <w:r w:rsidR="00E0483D">
                              <w:rPr>
                                <w:rFonts w:ascii="Calibri" w:hAnsi="Calibri"/>
                                <w:color w:val="000000"/>
                              </w:rPr>
                              <w:t xml:space="preserve">interest groups </w:t>
                            </w:r>
                            <w:r>
                              <w:rPr>
                                <w:rFonts w:ascii="Calibri" w:hAnsi="Calibri"/>
                                <w:color w:val="000000"/>
                              </w:rPr>
                              <w:t xml:space="preserve">(these groups will exist in all 3 classes) </w:t>
                            </w:r>
                            <w:r w:rsidR="00E0483D">
                              <w:rPr>
                                <w:rFonts w:ascii="Calibri" w:hAnsi="Calibri"/>
                                <w:color w:val="000000"/>
                              </w:rPr>
                              <w:t>to interview the users as well as the experts</w:t>
                            </w:r>
                          </w:p>
                          <w:p w:rsidR="00E0483D" w:rsidRDefault="00E0483D" w:rsidP="00BB4CFE">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We are exploring this not only because we are meeting a need but also because it allows us to, through this research, find out more about our community. We anticipate this happening as we interview the different needs of our users as well as when we create sections of our library that focus on the history of the building </w:t>
                            </w:r>
                            <w:r w:rsidR="00BB4CFE">
                              <w:rPr>
                                <w:rFonts w:ascii="Calibri" w:hAnsi="Calibri"/>
                                <w:b/>
                                <w:bCs/>
                                <w:color w:val="000000"/>
                                <w:sz w:val="22"/>
                                <w:szCs w:val="22"/>
                              </w:rPr>
                              <w:t xml:space="preserve">as well as traces </w:t>
                            </w:r>
                            <w:r>
                              <w:rPr>
                                <w:rFonts w:ascii="Calibri" w:hAnsi="Calibri"/>
                                <w:b/>
                                <w:bCs/>
                                <w:color w:val="000000"/>
                                <w:sz w:val="22"/>
                                <w:szCs w:val="22"/>
                              </w:rPr>
                              <w:t xml:space="preserve">of the </w:t>
                            </w:r>
                            <w:r w:rsidR="00BB4CFE">
                              <w:rPr>
                                <w:rFonts w:ascii="Calibri" w:hAnsi="Calibri"/>
                                <w:b/>
                                <w:bCs/>
                                <w:color w:val="000000"/>
                                <w:sz w:val="22"/>
                                <w:szCs w:val="22"/>
                              </w:rPr>
                              <w:t>projects that have taken place over the last few years and into the future.</w:t>
                            </w:r>
                          </w:p>
                          <w:p w:rsidR="00BB4CFE" w:rsidRDefault="00BB4CFE" w:rsidP="00E0483D">
                            <w:pPr>
                              <w:pStyle w:val="NormalWeb"/>
                              <w:spacing w:before="0" w:beforeAutospacing="0" w:after="0" w:afterAutospacing="0"/>
                              <w:rPr>
                                <w:rFonts w:ascii="Calibri" w:hAnsi="Calibri"/>
                                <w:b/>
                                <w:bCs/>
                                <w:color w:val="000000"/>
                                <w:sz w:val="22"/>
                                <w:szCs w:val="22"/>
                              </w:rPr>
                            </w:pPr>
                          </w:p>
                          <w:p w:rsidR="00E0483D" w:rsidRDefault="00BB4CFE" w:rsidP="00E0483D">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Taking a </w:t>
                            </w:r>
                            <w:r w:rsidR="00E0483D">
                              <w:rPr>
                                <w:rFonts w:ascii="Calibri" w:hAnsi="Calibri"/>
                                <w:b/>
                                <w:bCs/>
                                <w:color w:val="000000"/>
                                <w:sz w:val="22"/>
                                <w:szCs w:val="22"/>
                              </w:rPr>
                              <w:t>Deep Dive…</w:t>
                            </w:r>
                          </w:p>
                          <w:p w:rsidR="00E0483D" w:rsidRDefault="00E0483D" w:rsidP="00E0483D">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South Campus</w:t>
                            </w:r>
                            <w:r w:rsidR="0073773B">
                              <w:rPr>
                                <w:rFonts w:ascii="Calibri" w:hAnsi="Calibri"/>
                                <w:b/>
                                <w:bCs/>
                                <w:color w:val="000000"/>
                                <w:sz w:val="22"/>
                                <w:szCs w:val="22"/>
                              </w:rPr>
                              <w:t xml:space="preserve"> Committees</w:t>
                            </w:r>
                            <w:r>
                              <w:rPr>
                                <w:rFonts w:ascii="Calibri" w:hAnsi="Calibri"/>
                                <w:color w:val="000000"/>
                                <w:sz w:val="22"/>
                                <w:szCs w:val="22"/>
                              </w:rPr>
                              <w:t>-to understand the user</w:t>
                            </w:r>
                          </w:p>
                          <w:p w:rsidR="00E0483D" w:rsidRDefault="00BB4CFE" w:rsidP="00BB4CFE">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-students in </w:t>
                            </w:r>
                            <w:r w:rsidR="00E0483D">
                              <w:rPr>
                                <w:rFonts w:ascii="Calibri" w:hAnsi="Calibri"/>
                                <w:color w:val="000000"/>
                                <w:sz w:val="22"/>
                                <w:szCs w:val="22"/>
                              </w:rPr>
                              <w:t>PK</w:t>
                            </w:r>
                            <w:r>
                              <w:rPr>
                                <w:rFonts w:ascii="Calibri" w:hAnsi="Calibri"/>
                                <w:color w:val="000000"/>
                                <w:sz w:val="22"/>
                                <w:szCs w:val="22"/>
                              </w:rPr>
                              <w:t>, K, 1st</w:t>
                            </w:r>
                          </w:p>
                          <w:p w:rsidR="00E0483D" w:rsidRDefault="00E0483D" w:rsidP="00E0483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-interview Mr. Ross</w:t>
                            </w:r>
                          </w:p>
                          <w:p w:rsidR="00E0483D" w:rsidRDefault="00E0483D" w:rsidP="00E0483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-Kareemah</w:t>
                            </w:r>
                          </w:p>
                          <w:p w:rsidR="00E0483D" w:rsidRDefault="00E0483D" w:rsidP="00E0483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-HJ and GS teacher</w:t>
                            </w:r>
                          </w:p>
                          <w:p w:rsidR="00E0483D" w:rsidRDefault="00E0483D" w:rsidP="00E0483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-Me and Laura</w:t>
                            </w:r>
                          </w:p>
                          <w:p w:rsidR="00E0483D" w:rsidRDefault="00E0483D" w:rsidP="00E0483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-Dev</w:t>
                            </w:r>
                            <w:r w:rsidR="00BB4CFE">
                              <w:rPr>
                                <w:rFonts w:ascii="Calibri" w:hAnsi="Calibri"/>
                                <w:color w:val="000000"/>
                                <w:sz w:val="22"/>
                                <w:szCs w:val="22"/>
                              </w:rPr>
                              <w:t>elopment (historical component)</w:t>
                            </w:r>
                          </w:p>
                          <w:p w:rsidR="00E0483D" w:rsidRDefault="00BB4CFE" w:rsidP="00E0483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-Admissions (PJ Library?)</w:t>
                            </w:r>
                          </w:p>
                          <w:p w:rsidR="00E0483D" w:rsidRDefault="00BB4CFE" w:rsidP="00E0483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w:t>
                            </w:r>
                            <w:r w:rsidR="00E0483D">
                              <w:rPr>
                                <w:rFonts w:ascii="Calibri" w:hAnsi="Calibri"/>
                                <w:color w:val="000000"/>
                                <w:sz w:val="22"/>
                                <w:szCs w:val="22"/>
                              </w:rPr>
                              <w:t xml:space="preserve">he </w:t>
                            </w:r>
                            <w:r>
                              <w:rPr>
                                <w:rFonts w:ascii="Calibri" w:hAnsi="Calibri"/>
                                <w:color w:val="000000"/>
                                <w:sz w:val="22"/>
                                <w:szCs w:val="22"/>
                              </w:rPr>
                              <w:t xml:space="preserve">needs of the different interest groups </w:t>
                            </w:r>
                            <w:r w:rsidR="00E0483D">
                              <w:rPr>
                                <w:rFonts w:ascii="Calibri" w:hAnsi="Calibri"/>
                                <w:color w:val="000000"/>
                                <w:sz w:val="22"/>
                                <w:szCs w:val="22"/>
                              </w:rPr>
                              <w:t>may effect what sections w</w:t>
                            </w:r>
                            <w:r>
                              <w:rPr>
                                <w:rFonts w:ascii="Calibri" w:hAnsi="Calibri"/>
                                <w:color w:val="000000"/>
                                <w:sz w:val="22"/>
                                <w:szCs w:val="22"/>
                              </w:rPr>
                              <w:t>e want to create in our library.</w:t>
                            </w:r>
                          </w:p>
                          <w:p w:rsidR="00E0483D" w:rsidRDefault="00E0483D" w:rsidP="00E0483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A need to organize books</w:t>
                            </w:r>
                          </w:p>
                          <w:p w:rsidR="00E0483D" w:rsidRDefault="00E0483D" w:rsidP="00E0483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 need to categorize and create new categories</w:t>
                            </w:r>
                          </w:p>
                          <w:p w:rsidR="00E0483D" w:rsidRDefault="00E0483D" w:rsidP="00E0483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Construction ideas-accessibility</w:t>
                            </w:r>
                          </w:p>
                          <w:p w:rsidR="00E0483D" w:rsidRDefault="00E0483D" w:rsidP="00E0483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Prototyping-writing our history-physical prototyping-</w:t>
                            </w:r>
                          </w:p>
                          <w:p w:rsidR="00E0483D" w:rsidRPr="0073773B" w:rsidRDefault="0073773B" w:rsidP="00E0483D">
                            <w:pPr>
                              <w:pStyle w:val="NormalWeb"/>
                              <w:spacing w:before="0" w:beforeAutospacing="0" w:after="0" w:afterAutospacing="0"/>
                              <w:rPr>
                                <w:rFonts w:ascii="Calibri" w:hAnsi="Calibri"/>
                                <w:b/>
                                <w:color w:val="000000"/>
                                <w:sz w:val="22"/>
                                <w:szCs w:val="22"/>
                              </w:rPr>
                            </w:pPr>
                            <w:r>
                              <w:rPr>
                                <w:rFonts w:ascii="Calibri" w:hAnsi="Calibri"/>
                                <w:b/>
                                <w:color w:val="000000"/>
                                <w:sz w:val="22"/>
                                <w:szCs w:val="22"/>
                              </w:rPr>
                              <w:t>South Campus committees-</w:t>
                            </w:r>
                            <w:r w:rsidR="00E0483D" w:rsidRPr="0073773B">
                              <w:rPr>
                                <w:rFonts w:ascii="Calibri" w:hAnsi="Calibri"/>
                                <w:color w:val="000000"/>
                                <w:sz w:val="22"/>
                                <w:szCs w:val="22"/>
                              </w:rPr>
                              <w:t>will meet together (from all 3 classes) and report back to their classe</w:t>
                            </w:r>
                            <w:r w:rsidR="00BB4CFE" w:rsidRPr="0073773B">
                              <w:rPr>
                                <w:rFonts w:ascii="Calibri" w:hAnsi="Calibri"/>
                                <w:color w:val="000000"/>
                                <w:sz w:val="22"/>
                                <w:szCs w:val="22"/>
                              </w:rPr>
                              <w:t>s- we may want to hold a Town Hall Meeting</w:t>
                            </w:r>
                          </w:p>
                          <w:p w:rsidR="00E0483D" w:rsidRDefault="00E0483D" w:rsidP="00E0483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E0483D" w:rsidRPr="0073773B" w:rsidRDefault="00E0483D" w:rsidP="0073773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r>
                              <w:rPr>
                                <w:rFonts w:ascii="Calibri" w:hAnsi="Calibri"/>
                                <w:b/>
                                <w:bCs/>
                                <w:color w:val="000000"/>
                                <w:sz w:val="22"/>
                                <w:szCs w:val="22"/>
                              </w:rPr>
                              <w:t>North Campus</w:t>
                            </w:r>
                            <w:r w:rsidR="0073773B">
                              <w:rPr>
                                <w:rFonts w:ascii="Calibri" w:hAnsi="Calibri"/>
                                <w:b/>
                                <w:bCs/>
                                <w:color w:val="000000"/>
                              </w:rPr>
                              <w:t xml:space="preserve"> Committees</w:t>
                            </w:r>
                            <w:r>
                              <w:rPr>
                                <w:rFonts w:ascii="Calibri" w:hAnsi="Calibri"/>
                                <w:b/>
                                <w:bCs/>
                                <w:color w:val="000000"/>
                                <w:sz w:val="22"/>
                                <w:szCs w:val="22"/>
                              </w:rPr>
                              <w:t>-</w:t>
                            </w:r>
                            <w:r>
                              <w:rPr>
                                <w:rFonts w:ascii="Calibri" w:hAnsi="Calibri"/>
                                <w:color w:val="000000"/>
                                <w:sz w:val="22"/>
                                <w:szCs w:val="22"/>
                              </w:rPr>
                              <w:t>to understand a system that functions properly</w:t>
                            </w:r>
                            <w:r>
                              <w:t>-</w:t>
                            </w:r>
                            <w:r w:rsidRPr="001B3650">
                              <w:t xml:space="preserve">all 3 North Campus committees will go over to </w:t>
                            </w:r>
                            <w:r>
                              <w:t>North to meet with Janet (one of our experts)</w:t>
                            </w:r>
                          </w:p>
                          <w:p w:rsidR="00E0483D" w:rsidRDefault="00E0483D" w:rsidP="00E0483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E0483D" w:rsidRPr="0073773B" w:rsidRDefault="00E0483D" w:rsidP="00E0483D">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Local</w:t>
                            </w:r>
                            <w:r w:rsidR="0073773B">
                              <w:rPr>
                                <w:rFonts w:ascii="Calibri" w:hAnsi="Calibri"/>
                                <w:b/>
                                <w:bCs/>
                                <w:color w:val="000000"/>
                                <w:sz w:val="22"/>
                                <w:szCs w:val="22"/>
                              </w:rPr>
                              <w:t xml:space="preserve"> Committees-</w:t>
                            </w:r>
                            <w:r w:rsidR="0073773B">
                              <w:rPr>
                                <w:rFonts w:ascii="Calibri" w:hAnsi="Calibri"/>
                                <w:bCs/>
                                <w:color w:val="000000"/>
                                <w:sz w:val="22"/>
                                <w:szCs w:val="22"/>
                              </w:rPr>
                              <w:t xml:space="preserve">all students will travel to local libraries (each class will choose a different library-Noyes, Silver Spring, Chevy Chase-and report back in a Town Hall Meeting or </w:t>
                            </w:r>
                            <w:r w:rsidR="0073773B" w:rsidRPr="0073773B">
                              <w:rPr>
                                <w:rFonts w:ascii="Calibri" w:hAnsi="Calibri"/>
                                <w:bCs/>
                                <w:i/>
                                <w:color w:val="000000"/>
                                <w:sz w:val="22"/>
                                <w:szCs w:val="22"/>
                              </w:rPr>
                              <w:t>Local Committees</w:t>
                            </w:r>
                            <w:r w:rsidR="0073773B">
                              <w:rPr>
                                <w:rFonts w:ascii="Calibri" w:hAnsi="Calibri"/>
                                <w:bCs/>
                                <w:color w:val="000000"/>
                                <w:sz w:val="22"/>
                                <w:szCs w:val="22"/>
                              </w:rPr>
                              <w:t xml:space="preserve"> from each class will meet to report back to the larger group and compile/collect data/research-all K students will visit the Library of Congress-we may go visit the Archives</w:t>
                            </w:r>
                          </w:p>
                          <w:p w:rsidR="009E7024" w:rsidRDefault="009E7024" w:rsidP="00E0483D">
                            <w:pPr>
                              <w:rPr>
                                <w:b/>
                                <w:color w:val="538135" w:themeColor="accent6" w:themeShade="BF"/>
                              </w:rPr>
                            </w:pPr>
                          </w:p>
                          <w:p w:rsidR="009E7024" w:rsidRPr="0073773B" w:rsidRDefault="0073773B" w:rsidP="0073773B">
                            <w:pPr>
                              <w:rPr>
                                <w:b/>
                              </w:rPr>
                            </w:pPr>
                            <w:r w:rsidRPr="0073773B">
                              <w:rPr>
                                <w:b/>
                              </w:rPr>
                              <w:t xml:space="preserve">*Committee </w:t>
                            </w:r>
                            <w:r>
                              <w:rPr>
                                <w:b/>
                              </w:rPr>
                              <w:t>work can overlap</w:t>
                            </w:r>
                            <w:r w:rsidRPr="0073773B">
                              <w:rPr>
                                <w:b/>
                              </w:rPr>
                              <w:t>-other work that can be done in small groups with committees are working…handwriting, exploring materials that you anticipate introducing to the children while working on this project</w:t>
                            </w:r>
                            <w:r>
                              <w:rPr>
                                <w:b/>
                              </w:rPr>
                              <w:t xml:space="preserve">, free play/open exploration in the classroom or in the </w:t>
                            </w:r>
                            <w:proofErr w:type="spellStart"/>
                            <w:r>
                              <w:rPr>
                                <w:b/>
                              </w:rPr>
                              <w:t>Kikar</w:t>
                            </w:r>
                            <w:proofErr w:type="spellEnd"/>
                          </w:p>
                          <w:p w:rsidR="009E7024" w:rsidRDefault="009E7024" w:rsidP="00E0483D">
                            <w:pPr>
                              <w:rPr>
                                <w:b/>
                                <w:color w:val="538135" w:themeColor="accent6" w:themeShade="BF"/>
                              </w:rPr>
                            </w:pPr>
                          </w:p>
                          <w:p w:rsidR="009E7024" w:rsidRDefault="009E7024" w:rsidP="009E7024">
                            <w:pPr>
                              <w:jc w:val="center"/>
                              <w:rPr>
                                <w:b/>
                                <w:color w:val="538135" w:themeColor="accent6" w:themeShade="BF"/>
                              </w:rPr>
                            </w:pPr>
                          </w:p>
                          <w:p w:rsidR="009E7024" w:rsidRDefault="009E7024" w:rsidP="009E7024">
                            <w:pPr>
                              <w:jc w:val="center"/>
                              <w:rPr>
                                <w:b/>
                                <w:color w:val="538135" w:themeColor="accent6" w:themeShade="BF"/>
                              </w:rPr>
                            </w:pPr>
                          </w:p>
                          <w:p w:rsidR="009E7024" w:rsidRPr="00996E19" w:rsidRDefault="009E7024" w:rsidP="009E7024">
                            <w:pPr>
                              <w:jc w:val="center"/>
                              <w:rPr>
                                <w:b/>
                                <w:color w:val="538135" w:themeColor="accent6"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DFC14" id="_x0000_t202" coordsize="21600,21600" o:spt="202" path="m,l,21600r21600,l21600,xe">
                <v:stroke joinstyle="miter"/>
                <v:path gradientshapeok="t" o:connecttype="rect"/>
              </v:shapetype>
              <v:shape id="Text Box 2" o:spid="_x0000_s1026" type="#_x0000_t202" style="position:absolute;margin-left:-21.9pt;margin-top:0;width:704.4pt;height:52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">
                <v:textbox>
                  <w:txbxContent>
                    <w:p w:rsidR="00E0483D" w:rsidRDefault="009E7024" w:rsidP="00E0483D">
                      <w:pPr>
                        <w:jc w:val="center"/>
                        <w:rPr>
                          <w:b/>
                          <w:color w:val="538135" w:themeColor="accent6" w:themeShade="BF"/>
                          <w:u w:val="single"/>
                        </w:rPr>
                      </w:pPr>
                      <w:r w:rsidRPr="00882C59">
                        <w:rPr>
                          <w:b/>
                          <w:color w:val="538135" w:themeColor="accent6" w:themeShade="BF"/>
                          <w:u w:val="single"/>
                        </w:rPr>
                        <w:t>Notes</w:t>
                      </w:r>
                    </w:p>
                    <w:p w:rsidR="00BB4CFE" w:rsidRDefault="00E0483D" w:rsidP="00BB4CFE">
                      <w:pPr>
                        <w:spacing w:after="0"/>
                        <w:rPr>
                          <w:rFonts w:ascii="Calibri" w:hAnsi="Calibri"/>
                          <w:b/>
                          <w:color w:val="000000"/>
                        </w:rPr>
                      </w:pPr>
                      <w:r w:rsidRPr="00E0483D">
                        <w:rPr>
                          <w:rFonts w:ascii="Calibri" w:hAnsi="Calibri"/>
                          <w:b/>
                          <w:color w:val="000000"/>
                        </w:rPr>
                        <w:t>Researching…</w:t>
                      </w:r>
                      <w:r w:rsidRPr="00E0483D">
                        <w:rPr>
                          <w:rFonts w:ascii="Calibri" w:hAnsi="Calibri"/>
                          <w:b/>
                          <w:color w:val="000000"/>
                        </w:rPr>
                        <w:t>Libraries-</w:t>
                      </w:r>
                      <w:r>
                        <w:rPr>
                          <w:rFonts w:ascii="Calibri" w:hAnsi="Calibri"/>
                          <w:b/>
                          <w:color w:val="000000"/>
                        </w:rPr>
                        <w:t>South, North, L</w:t>
                      </w:r>
                      <w:r w:rsidRPr="00E0483D">
                        <w:rPr>
                          <w:rFonts w:ascii="Calibri" w:hAnsi="Calibri"/>
                          <w:b/>
                          <w:color w:val="000000"/>
                        </w:rPr>
                        <w:t>ocal, DC (Library of Congress)-this could also lead to us looking at the organization of our classroom libraries</w:t>
                      </w:r>
                    </w:p>
                    <w:p w:rsidR="00BB4CFE" w:rsidRDefault="00BB4CFE" w:rsidP="00BB4CFE">
                      <w:pPr>
                        <w:spacing w:after="0"/>
                        <w:rPr>
                          <w:rFonts w:ascii="Calibri" w:hAnsi="Calibri"/>
                          <w:color w:val="000000"/>
                        </w:rPr>
                      </w:pPr>
                      <w:r>
                        <w:rPr>
                          <w:rFonts w:ascii="Calibri" w:hAnsi="Calibri"/>
                          <w:color w:val="000000"/>
                        </w:rPr>
                        <w:t>-</w:t>
                      </w:r>
                      <w:r w:rsidR="00E0483D">
                        <w:rPr>
                          <w:rFonts w:ascii="Calibri" w:hAnsi="Calibri"/>
                          <w:color w:val="000000"/>
                        </w:rPr>
                        <w:t xml:space="preserve">Committees-each committee consists of 4-6 students that will divide up into smaller groups of 2-3 to interview </w:t>
                      </w:r>
                      <w:r w:rsidR="00E0483D">
                        <w:rPr>
                          <w:rFonts w:ascii="Calibri" w:hAnsi="Calibri"/>
                          <w:color w:val="000000"/>
                        </w:rPr>
                        <w:t>different users</w:t>
                      </w:r>
                    </w:p>
                    <w:p w:rsidR="00E0483D" w:rsidRPr="00BB4CFE" w:rsidRDefault="00BB4CFE" w:rsidP="00BB4CFE">
                      <w:pPr>
                        <w:spacing w:after="0"/>
                        <w:rPr>
                          <w:b/>
                          <w:color w:val="538135" w:themeColor="accent6" w:themeShade="BF"/>
                          <w:u w:val="single"/>
                        </w:rPr>
                      </w:pPr>
                      <w:r>
                        <w:rPr>
                          <w:rFonts w:ascii="Calibri" w:hAnsi="Calibri"/>
                          <w:color w:val="000000"/>
                        </w:rPr>
                        <w:t>-</w:t>
                      </w:r>
                      <w:r w:rsidR="00E0483D">
                        <w:rPr>
                          <w:rFonts w:ascii="Calibri" w:hAnsi="Calibri"/>
                          <w:color w:val="000000"/>
                        </w:rPr>
                        <w:t xml:space="preserve">The entire K will divide up into </w:t>
                      </w:r>
                      <w:r>
                        <w:rPr>
                          <w:rFonts w:ascii="Calibri" w:hAnsi="Calibri"/>
                          <w:color w:val="000000"/>
                        </w:rPr>
                        <w:t xml:space="preserve">3 </w:t>
                      </w:r>
                      <w:r w:rsidR="00E0483D">
                        <w:rPr>
                          <w:rFonts w:ascii="Calibri" w:hAnsi="Calibri"/>
                          <w:color w:val="000000"/>
                        </w:rPr>
                        <w:t xml:space="preserve">interest groups </w:t>
                      </w:r>
                      <w:r>
                        <w:rPr>
                          <w:rFonts w:ascii="Calibri" w:hAnsi="Calibri"/>
                          <w:color w:val="000000"/>
                        </w:rPr>
                        <w:t xml:space="preserve">(these groups will exist in all 3 classes) </w:t>
                      </w:r>
                      <w:r w:rsidR="00E0483D">
                        <w:rPr>
                          <w:rFonts w:ascii="Calibri" w:hAnsi="Calibri"/>
                          <w:color w:val="000000"/>
                        </w:rPr>
                        <w:t>to interview the users as well as the experts</w:t>
                      </w:r>
                    </w:p>
                    <w:p w:rsidR="00E0483D" w:rsidRDefault="00E0483D" w:rsidP="00BB4CFE">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We are exploring this not only because we are meeting a need but also because it allows us to,</w:t>
                      </w:r>
                      <w:r>
                        <w:rPr>
                          <w:rFonts w:ascii="Calibri" w:hAnsi="Calibri"/>
                          <w:b/>
                          <w:bCs/>
                          <w:color w:val="000000"/>
                          <w:sz w:val="22"/>
                          <w:szCs w:val="22"/>
                        </w:rPr>
                        <w:t xml:space="preserve"> through this research, </w:t>
                      </w:r>
                      <w:r>
                        <w:rPr>
                          <w:rFonts w:ascii="Calibri" w:hAnsi="Calibri"/>
                          <w:b/>
                          <w:bCs/>
                          <w:color w:val="000000"/>
                          <w:sz w:val="22"/>
                          <w:szCs w:val="22"/>
                        </w:rPr>
                        <w:t>find out more about our community.</w:t>
                      </w:r>
                      <w:r>
                        <w:rPr>
                          <w:rFonts w:ascii="Calibri" w:hAnsi="Calibri"/>
                          <w:b/>
                          <w:bCs/>
                          <w:color w:val="000000"/>
                          <w:sz w:val="22"/>
                          <w:szCs w:val="22"/>
                        </w:rPr>
                        <w:t xml:space="preserve"> We anticipate this happening as we interview the different needs of our users as well as when we create sections of our library that focus on the history of the building </w:t>
                      </w:r>
                      <w:r w:rsidR="00BB4CFE">
                        <w:rPr>
                          <w:rFonts w:ascii="Calibri" w:hAnsi="Calibri"/>
                          <w:b/>
                          <w:bCs/>
                          <w:color w:val="000000"/>
                          <w:sz w:val="22"/>
                          <w:szCs w:val="22"/>
                        </w:rPr>
                        <w:t xml:space="preserve">as well as traces </w:t>
                      </w:r>
                      <w:r>
                        <w:rPr>
                          <w:rFonts w:ascii="Calibri" w:hAnsi="Calibri"/>
                          <w:b/>
                          <w:bCs/>
                          <w:color w:val="000000"/>
                          <w:sz w:val="22"/>
                          <w:szCs w:val="22"/>
                        </w:rPr>
                        <w:t xml:space="preserve">of the </w:t>
                      </w:r>
                      <w:r w:rsidR="00BB4CFE">
                        <w:rPr>
                          <w:rFonts w:ascii="Calibri" w:hAnsi="Calibri"/>
                          <w:b/>
                          <w:bCs/>
                          <w:color w:val="000000"/>
                          <w:sz w:val="22"/>
                          <w:szCs w:val="22"/>
                        </w:rPr>
                        <w:t>projects that have taken place over the last few years and into the future.</w:t>
                      </w:r>
                    </w:p>
                    <w:p w:rsidR="00BB4CFE" w:rsidRDefault="00BB4CFE" w:rsidP="00E0483D">
                      <w:pPr>
                        <w:pStyle w:val="NormalWeb"/>
                        <w:spacing w:before="0" w:beforeAutospacing="0" w:after="0" w:afterAutospacing="0"/>
                        <w:rPr>
                          <w:rFonts w:ascii="Calibri" w:hAnsi="Calibri"/>
                          <w:b/>
                          <w:bCs/>
                          <w:color w:val="000000"/>
                          <w:sz w:val="22"/>
                          <w:szCs w:val="22"/>
                        </w:rPr>
                      </w:pPr>
                    </w:p>
                    <w:p w:rsidR="00E0483D" w:rsidRDefault="00BB4CFE" w:rsidP="00E0483D">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Taking a </w:t>
                      </w:r>
                      <w:r w:rsidR="00E0483D">
                        <w:rPr>
                          <w:rFonts w:ascii="Calibri" w:hAnsi="Calibri"/>
                          <w:b/>
                          <w:bCs/>
                          <w:color w:val="000000"/>
                          <w:sz w:val="22"/>
                          <w:szCs w:val="22"/>
                        </w:rPr>
                        <w:t>Deep Dive…</w:t>
                      </w:r>
                    </w:p>
                    <w:p w:rsidR="00E0483D" w:rsidRDefault="00E0483D" w:rsidP="00E0483D">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South Campus</w:t>
                      </w:r>
                      <w:r w:rsidR="0073773B">
                        <w:rPr>
                          <w:rFonts w:ascii="Calibri" w:hAnsi="Calibri"/>
                          <w:b/>
                          <w:bCs/>
                          <w:color w:val="000000"/>
                          <w:sz w:val="22"/>
                          <w:szCs w:val="22"/>
                        </w:rPr>
                        <w:t xml:space="preserve"> Committees</w:t>
                      </w:r>
                      <w:r>
                        <w:rPr>
                          <w:rFonts w:ascii="Calibri" w:hAnsi="Calibri"/>
                          <w:color w:val="000000"/>
                          <w:sz w:val="22"/>
                          <w:szCs w:val="22"/>
                        </w:rPr>
                        <w:t>-to understand the user</w:t>
                      </w:r>
                    </w:p>
                    <w:p w:rsidR="00E0483D" w:rsidRDefault="00BB4CFE" w:rsidP="00BB4CFE">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-students in </w:t>
                      </w:r>
                      <w:r w:rsidR="00E0483D">
                        <w:rPr>
                          <w:rFonts w:ascii="Calibri" w:hAnsi="Calibri"/>
                          <w:color w:val="000000"/>
                          <w:sz w:val="22"/>
                          <w:szCs w:val="22"/>
                        </w:rPr>
                        <w:t>PK</w:t>
                      </w:r>
                      <w:r>
                        <w:rPr>
                          <w:rFonts w:ascii="Calibri" w:hAnsi="Calibri"/>
                          <w:color w:val="000000"/>
                          <w:sz w:val="22"/>
                          <w:szCs w:val="22"/>
                        </w:rPr>
                        <w:t>, K, 1st</w:t>
                      </w:r>
                    </w:p>
                    <w:p w:rsidR="00E0483D" w:rsidRDefault="00E0483D" w:rsidP="00E0483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-interview Mr. Ross</w:t>
                      </w:r>
                    </w:p>
                    <w:p w:rsidR="00E0483D" w:rsidRDefault="00E0483D" w:rsidP="00E0483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-Kareemah</w:t>
                      </w:r>
                    </w:p>
                    <w:p w:rsidR="00E0483D" w:rsidRDefault="00E0483D" w:rsidP="00E0483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-HJ and GS teacher</w:t>
                      </w:r>
                    </w:p>
                    <w:p w:rsidR="00E0483D" w:rsidRDefault="00E0483D" w:rsidP="00E0483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-Me and Laura</w:t>
                      </w:r>
                    </w:p>
                    <w:p w:rsidR="00E0483D" w:rsidRDefault="00E0483D" w:rsidP="00E0483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-Dev</w:t>
                      </w:r>
                      <w:r w:rsidR="00BB4CFE">
                        <w:rPr>
                          <w:rFonts w:ascii="Calibri" w:hAnsi="Calibri"/>
                          <w:color w:val="000000"/>
                          <w:sz w:val="22"/>
                          <w:szCs w:val="22"/>
                        </w:rPr>
                        <w:t>elopment (historical component)</w:t>
                      </w:r>
                    </w:p>
                    <w:p w:rsidR="00E0483D" w:rsidRDefault="00BB4CFE" w:rsidP="00E0483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-Admissions (PJ Library?)</w:t>
                      </w:r>
                    </w:p>
                    <w:p w:rsidR="00E0483D" w:rsidRDefault="00BB4CFE" w:rsidP="00E0483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w:t>
                      </w:r>
                      <w:r w:rsidR="00E0483D">
                        <w:rPr>
                          <w:rFonts w:ascii="Calibri" w:hAnsi="Calibri"/>
                          <w:color w:val="000000"/>
                          <w:sz w:val="22"/>
                          <w:szCs w:val="22"/>
                        </w:rPr>
                        <w:t xml:space="preserve">he </w:t>
                      </w:r>
                      <w:r>
                        <w:rPr>
                          <w:rFonts w:ascii="Calibri" w:hAnsi="Calibri"/>
                          <w:color w:val="000000"/>
                          <w:sz w:val="22"/>
                          <w:szCs w:val="22"/>
                        </w:rPr>
                        <w:t xml:space="preserve">needs of the different interest groups </w:t>
                      </w:r>
                      <w:r w:rsidR="00E0483D">
                        <w:rPr>
                          <w:rFonts w:ascii="Calibri" w:hAnsi="Calibri"/>
                          <w:color w:val="000000"/>
                          <w:sz w:val="22"/>
                          <w:szCs w:val="22"/>
                        </w:rPr>
                        <w:t>may effect what sections w</w:t>
                      </w:r>
                      <w:r>
                        <w:rPr>
                          <w:rFonts w:ascii="Calibri" w:hAnsi="Calibri"/>
                          <w:color w:val="000000"/>
                          <w:sz w:val="22"/>
                          <w:szCs w:val="22"/>
                        </w:rPr>
                        <w:t>e want to create in our library.</w:t>
                      </w:r>
                    </w:p>
                    <w:p w:rsidR="00E0483D" w:rsidRDefault="00E0483D" w:rsidP="00E0483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A need to organize books</w:t>
                      </w:r>
                    </w:p>
                    <w:p w:rsidR="00E0483D" w:rsidRDefault="00E0483D" w:rsidP="00E0483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 need to categorize and create new categories</w:t>
                      </w:r>
                    </w:p>
                    <w:p w:rsidR="00E0483D" w:rsidRDefault="00E0483D" w:rsidP="00E0483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Construction ideas-accessibility</w:t>
                      </w:r>
                    </w:p>
                    <w:p w:rsidR="00E0483D" w:rsidRDefault="00E0483D" w:rsidP="00E0483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Prototyping-writing our history-physical prototyping-</w:t>
                      </w:r>
                    </w:p>
                    <w:p w:rsidR="00E0483D" w:rsidRPr="0073773B" w:rsidRDefault="0073773B" w:rsidP="00E0483D">
                      <w:pPr>
                        <w:pStyle w:val="NormalWeb"/>
                        <w:spacing w:before="0" w:beforeAutospacing="0" w:after="0" w:afterAutospacing="0"/>
                        <w:rPr>
                          <w:rFonts w:ascii="Calibri" w:hAnsi="Calibri"/>
                          <w:b/>
                          <w:color w:val="000000"/>
                          <w:sz w:val="22"/>
                          <w:szCs w:val="22"/>
                        </w:rPr>
                      </w:pPr>
                      <w:r>
                        <w:rPr>
                          <w:rFonts w:ascii="Calibri" w:hAnsi="Calibri"/>
                          <w:b/>
                          <w:color w:val="000000"/>
                          <w:sz w:val="22"/>
                          <w:szCs w:val="22"/>
                        </w:rPr>
                        <w:t>South Campus committees-</w:t>
                      </w:r>
                      <w:r w:rsidR="00E0483D" w:rsidRPr="0073773B">
                        <w:rPr>
                          <w:rFonts w:ascii="Calibri" w:hAnsi="Calibri"/>
                          <w:color w:val="000000"/>
                          <w:sz w:val="22"/>
                          <w:szCs w:val="22"/>
                        </w:rPr>
                        <w:t>will meet together (from all 3 classes) and report back to their classe</w:t>
                      </w:r>
                      <w:r w:rsidR="00BB4CFE" w:rsidRPr="0073773B">
                        <w:rPr>
                          <w:rFonts w:ascii="Calibri" w:hAnsi="Calibri"/>
                          <w:color w:val="000000"/>
                          <w:sz w:val="22"/>
                          <w:szCs w:val="22"/>
                        </w:rPr>
                        <w:t>s- we may want to hold a Town Hall Meeting</w:t>
                      </w:r>
                    </w:p>
                    <w:p w:rsidR="00E0483D" w:rsidRDefault="00E0483D" w:rsidP="00E0483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E0483D" w:rsidRPr="0073773B" w:rsidRDefault="00E0483D" w:rsidP="0073773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r>
                        <w:rPr>
                          <w:rFonts w:ascii="Calibri" w:hAnsi="Calibri"/>
                          <w:b/>
                          <w:bCs/>
                          <w:color w:val="000000"/>
                          <w:sz w:val="22"/>
                          <w:szCs w:val="22"/>
                        </w:rPr>
                        <w:t>North Campus</w:t>
                      </w:r>
                      <w:r w:rsidR="0073773B">
                        <w:rPr>
                          <w:rFonts w:ascii="Calibri" w:hAnsi="Calibri"/>
                          <w:b/>
                          <w:bCs/>
                          <w:color w:val="000000"/>
                        </w:rPr>
                        <w:t xml:space="preserve"> Committees</w:t>
                      </w:r>
                      <w:r>
                        <w:rPr>
                          <w:rFonts w:ascii="Calibri" w:hAnsi="Calibri"/>
                          <w:b/>
                          <w:bCs/>
                          <w:color w:val="000000"/>
                          <w:sz w:val="22"/>
                          <w:szCs w:val="22"/>
                        </w:rPr>
                        <w:t>-</w:t>
                      </w:r>
                      <w:r>
                        <w:rPr>
                          <w:rFonts w:ascii="Calibri" w:hAnsi="Calibri"/>
                          <w:color w:val="000000"/>
                          <w:sz w:val="22"/>
                          <w:szCs w:val="22"/>
                        </w:rPr>
                        <w:t>to understand a system that functions properly</w:t>
                      </w:r>
                      <w:r>
                        <w:t>-</w:t>
                      </w:r>
                      <w:r w:rsidRPr="001B3650">
                        <w:t xml:space="preserve">all 3 North Campus committees will go over to </w:t>
                      </w:r>
                      <w:r>
                        <w:t>North to meet with Janet (one of our experts)</w:t>
                      </w:r>
                    </w:p>
                    <w:p w:rsidR="00E0483D" w:rsidRDefault="00E0483D" w:rsidP="00E0483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E0483D" w:rsidRPr="0073773B" w:rsidRDefault="00E0483D" w:rsidP="00E0483D">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Local</w:t>
                      </w:r>
                      <w:r w:rsidR="0073773B">
                        <w:rPr>
                          <w:rFonts w:ascii="Calibri" w:hAnsi="Calibri"/>
                          <w:b/>
                          <w:bCs/>
                          <w:color w:val="000000"/>
                          <w:sz w:val="22"/>
                          <w:szCs w:val="22"/>
                        </w:rPr>
                        <w:t xml:space="preserve"> Committees-</w:t>
                      </w:r>
                      <w:r w:rsidR="0073773B">
                        <w:rPr>
                          <w:rFonts w:ascii="Calibri" w:hAnsi="Calibri"/>
                          <w:bCs/>
                          <w:color w:val="000000"/>
                          <w:sz w:val="22"/>
                          <w:szCs w:val="22"/>
                        </w:rPr>
                        <w:t xml:space="preserve">all students will travel to local libraries (each class will choose a different library-Noyes, Silver Spring, Chevy Chase-and report back in a Town Hall Meeting or </w:t>
                      </w:r>
                      <w:r w:rsidR="0073773B" w:rsidRPr="0073773B">
                        <w:rPr>
                          <w:rFonts w:ascii="Calibri" w:hAnsi="Calibri"/>
                          <w:bCs/>
                          <w:i/>
                          <w:color w:val="000000"/>
                          <w:sz w:val="22"/>
                          <w:szCs w:val="22"/>
                        </w:rPr>
                        <w:t>Local Committees</w:t>
                      </w:r>
                      <w:r w:rsidR="0073773B">
                        <w:rPr>
                          <w:rFonts w:ascii="Calibri" w:hAnsi="Calibri"/>
                          <w:bCs/>
                          <w:color w:val="000000"/>
                          <w:sz w:val="22"/>
                          <w:szCs w:val="22"/>
                        </w:rPr>
                        <w:t xml:space="preserve"> from each class will meet to report back to the larger group and compile/collect data/research-all K students will visit the Library of Congress-we may go visit the Archives</w:t>
                      </w:r>
                    </w:p>
                    <w:p w:rsidR="009E7024" w:rsidRDefault="009E7024" w:rsidP="00E0483D">
                      <w:pPr>
                        <w:rPr>
                          <w:b/>
                          <w:color w:val="538135" w:themeColor="accent6" w:themeShade="BF"/>
                        </w:rPr>
                      </w:pPr>
                    </w:p>
                    <w:p w:rsidR="009E7024" w:rsidRPr="0073773B" w:rsidRDefault="0073773B" w:rsidP="0073773B">
                      <w:pPr>
                        <w:rPr>
                          <w:b/>
                        </w:rPr>
                      </w:pPr>
                      <w:r w:rsidRPr="0073773B">
                        <w:rPr>
                          <w:b/>
                        </w:rPr>
                        <w:t xml:space="preserve">*Committee </w:t>
                      </w:r>
                      <w:r>
                        <w:rPr>
                          <w:b/>
                        </w:rPr>
                        <w:t>work can overlap</w:t>
                      </w:r>
                      <w:r w:rsidRPr="0073773B">
                        <w:rPr>
                          <w:b/>
                        </w:rPr>
                        <w:t>-other work that can be done in small groups with committees are working…handwriting, exploring materials that you anticipate introducing to the children while working on this project</w:t>
                      </w:r>
                      <w:r>
                        <w:rPr>
                          <w:b/>
                        </w:rPr>
                        <w:t xml:space="preserve">, free play/open exploration in the classroom or in the </w:t>
                      </w:r>
                      <w:proofErr w:type="spellStart"/>
                      <w:r>
                        <w:rPr>
                          <w:b/>
                        </w:rPr>
                        <w:t>Kikar</w:t>
                      </w:r>
                      <w:proofErr w:type="spellEnd"/>
                    </w:p>
                    <w:p w:rsidR="009E7024" w:rsidRDefault="009E7024" w:rsidP="00E0483D">
                      <w:pPr>
                        <w:rPr>
                          <w:b/>
                          <w:color w:val="538135" w:themeColor="accent6" w:themeShade="BF"/>
                        </w:rPr>
                      </w:pPr>
                    </w:p>
                    <w:p w:rsidR="009E7024" w:rsidRDefault="009E7024" w:rsidP="009E7024">
                      <w:pPr>
                        <w:jc w:val="center"/>
                        <w:rPr>
                          <w:b/>
                          <w:color w:val="538135" w:themeColor="accent6" w:themeShade="BF"/>
                        </w:rPr>
                      </w:pPr>
                    </w:p>
                    <w:p w:rsidR="009E7024" w:rsidRDefault="009E7024" w:rsidP="009E7024">
                      <w:pPr>
                        <w:jc w:val="center"/>
                        <w:rPr>
                          <w:b/>
                          <w:color w:val="538135" w:themeColor="accent6" w:themeShade="BF"/>
                        </w:rPr>
                      </w:pPr>
                    </w:p>
                    <w:p w:rsidR="009E7024" w:rsidRPr="00996E19" w:rsidRDefault="009E7024" w:rsidP="009E7024">
                      <w:pPr>
                        <w:jc w:val="center"/>
                        <w:rPr>
                          <w:b/>
                          <w:color w:val="538135" w:themeColor="accent6" w:themeShade="BF"/>
                        </w:rPr>
                      </w:pPr>
                    </w:p>
                  </w:txbxContent>
                </v:textbox>
                <w10:wrap type="square"/>
              </v:shape>
            </w:pict>
          </mc:Fallback>
        </mc:AlternateContent>
      </w:r>
    </w:p>
    <w:p w:rsidR="008E784C" w:rsidRDefault="000F4423">
      <w:r>
        <w:rPr>
          <w:noProof/>
        </w:rPr>
        <w:lastRenderedPageBreak/>
        <mc:AlternateContent>
          <mc:Choice Requires="wps">
            <w:drawing>
              <wp:anchor distT="45720" distB="45720" distL="114300" distR="114300" simplePos="0" relativeHeight="251661312" behindDoc="0" locked="0" layoutInCell="1" allowOverlap="1">
                <wp:simplePos x="0" y="0"/>
                <wp:positionH relativeFrom="column">
                  <wp:posOffset>-449580</wp:posOffset>
                </wp:positionH>
                <wp:positionV relativeFrom="paragraph">
                  <wp:posOffset>0</wp:posOffset>
                </wp:positionV>
                <wp:extent cx="9218295" cy="6480810"/>
                <wp:effectExtent l="0" t="0" r="2095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8295" cy="6480810"/>
                        </a:xfrm>
                        <a:prstGeom prst="rect">
                          <a:avLst/>
                        </a:prstGeom>
                        <a:solidFill>
                          <a:srgbClr val="FFFFFF"/>
                        </a:solidFill>
                        <a:ln w="9525">
                          <a:solidFill>
                            <a:srgbClr val="000000"/>
                          </a:solidFill>
                          <a:miter lim="800000"/>
                          <a:headEnd/>
                          <a:tailEnd/>
                        </a:ln>
                      </wps:spPr>
                      <wps:txbx>
                        <w:txbxContent>
                          <w:p w:rsidR="000F4423" w:rsidRDefault="000F4423" w:rsidP="000F442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E0483D" w:rsidRPr="00882C59" w:rsidRDefault="00E0483D" w:rsidP="00E0483D">
                            <w:pPr>
                              <w:rPr>
                                <w:color w:val="538135" w:themeColor="accent6" w:themeShade="BF"/>
                              </w:rPr>
                            </w:pPr>
                          </w:p>
                          <w:p w:rsidR="000F4423" w:rsidRDefault="000F44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4pt;margin-top:0;width:725.85pt;height:510.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">
                <v:textbox>
                  <w:txbxContent>
                    <w:p w:rsidR="000F4423" w:rsidRDefault="000F4423" w:rsidP="000F442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E0483D" w:rsidRPr="00882C59" w:rsidRDefault="00E0483D" w:rsidP="00E0483D">
                      <w:pPr>
                        <w:rPr>
                          <w:color w:val="538135" w:themeColor="accent6" w:themeShade="BF"/>
                        </w:rPr>
                      </w:pPr>
                    </w:p>
                    <w:p w:rsidR="000F4423" w:rsidRDefault="000F4423"/>
                  </w:txbxContent>
                </v:textbox>
                <w10:wrap type="square"/>
              </v:shape>
            </w:pict>
          </mc:Fallback>
        </mc:AlternateContent>
      </w:r>
    </w:p>
    <w:sectPr w:rsidR="008E784C" w:rsidSect="00996E1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24"/>
    <w:rsid w:val="000F4423"/>
    <w:rsid w:val="000F47B5"/>
    <w:rsid w:val="00120D24"/>
    <w:rsid w:val="001222BE"/>
    <w:rsid w:val="001B3650"/>
    <w:rsid w:val="004A44FF"/>
    <w:rsid w:val="00596408"/>
    <w:rsid w:val="005C3C89"/>
    <w:rsid w:val="006A46C8"/>
    <w:rsid w:val="006B7E53"/>
    <w:rsid w:val="0073773B"/>
    <w:rsid w:val="008E784C"/>
    <w:rsid w:val="00916DA7"/>
    <w:rsid w:val="009E7024"/>
    <w:rsid w:val="009F1474"/>
    <w:rsid w:val="00BB4CFE"/>
    <w:rsid w:val="00DE2017"/>
    <w:rsid w:val="00E0483D"/>
    <w:rsid w:val="00F03255"/>
    <w:rsid w:val="00F6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4A7EC-C66B-497B-B85D-B1896925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02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4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04246">
      <w:bodyDiv w:val="1"/>
      <w:marLeft w:val="0"/>
      <w:marRight w:val="0"/>
      <w:marTop w:val="0"/>
      <w:marBottom w:val="0"/>
      <w:divBdr>
        <w:top w:val="none" w:sz="0" w:space="0" w:color="auto"/>
        <w:left w:val="none" w:sz="0" w:space="0" w:color="auto"/>
        <w:bottom w:val="none" w:sz="0" w:space="0" w:color="auto"/>
        <w:right w:val="none" w:sz="0" w:space="0" w:color="auto"/>
      </w:divBdr>
    </w:div>
    <w:div w:id="565260173">
      <w:bodyDiv w:val="1"/>
      <w:marLeft w:val="0"/>
      <w:marRight w:val="0"/>
      <w:marTop w:val="0"/>
      <w:marBottom w:val="0"/>
      <w:divBdr>
        <w:top w:val="none" w:sz="0" w:space="0" w:color="auto"/>
        <w:left w:val="none" w:sz="0" w:space="0" w:color="auto"/>
        <w:bottom w:val="none" w:sz="0" w:space="0" w:color="auto"/>
        <w:right w:val="none" w:sz="0" w:space="0" w:color="auto"/>
      </w:divBdr>
    </w:div>
    <w:div w:id="782266754">
      <w:bodyDiv w:val="1"/>
      <w:marLeft w:val="0"/>
      <w:marRight w:val="0"/>
      <w:marTop w:val="0"/>
      <w:marBottom w:val="0"/>
      <w:divBdr>
        <w:top w:val="none" w:sz="0" w:space="0" w:color="auto"/>
        <w:left w:val="none" w:sz="0" w:space="0" w:color="auto"/>
        <w:bottom w:val="none" w:sz="0" w:space="0" w:color="auto"/>
        <w:right w:val="none" w:sz="0" w:space="0" w:color="auto"/>
      </w:divBdr>
    </w:div>
    <w:div w:id="79606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E8B1A-5234-4F92-886A-EECA2CC2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Jewish Primary Day School - NC</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Davis</dc:creator>
  <cp:keywords/>
  <dc:description/>
  <cp:lastModifiedBy>Pollakoff, Xani</cp:lastModifiedBy>
  <cp:revision>2</cp:revision>
  <dcterms:created xsi:type="dcterms:W3CDTF">2016-11-27T17:32:00Z</dcterms:created>
  <dcterms:modified xsi:type="dcterms:W3CDTF">2016-11-27T17:32:00Z</dcterms:modified>
</cp:coreProperties>
</file>